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922F9" w14:textId="73B6CD38" w:rsidR="00C55FCB" w:rsidRDefault="008813E4" w:rsidP="006A40BB">
      <w:pPr>
        <w:pStyle w:val="IMTtile"/>
        <w:ind w:firstLine="720"/>
        <w:rPr>
          <w:i/>
          <w:sz w:val="36"/>
        </w:rPr>
      </w:pPr>
      <w:r>
        <w:rPr>
          <w:i/>
          <w:sz w:val="36"/>
        </w:rPr>
        <w:t>Testing Procedures</w:t>
      </w:r>
      <w:r w:rsidR="00A878F1">
        <w:rPr>
          <w:i/>
          <w:sz w:val="36"/>
        </w:rPr>
        <w:br/>
        <w:t xml:space="preserve">for </w:t>
      </w:r>
      <w:r>
        <w:rPr>
          <w:i/>
          <w:sz w:val="36"/>
        </w:rPr>
        <w:t>AWARE</w:t>
      </w:r>
      <w:r w:rsidR="00D5188C">
        <w:rPr>
          <w:i/>
          <w:sz w:val="36"/>
        </w:rPr>
        <w:t xml:space="preserve"> </w:t>
      </w:r>
    </w:p>
    <w:p w14:paraId="0D4F6AC0" w14:textId="0D1A63F6" w:rsidR="00A878F1" w:rsidRDefault="005C15C3" w:rsidP="00A878F1">
      <w:pPr>
        <w:pStyle w:val="IMTtile"/>
        <w:rPr>
          <w:i/>
          <w:sz w:val="36"/>
        </w:rPr>
      </w:pPr>
      <w:r>
        <w:rPr>
          <w:i/>
          <w:sz w:val="36"/>
        </w:rPr>
        <w:t>Determining Your Caseload Number</w:t>
      </w:r>
    </w:p>
    <w:p w14:paraId="3ABEF562" w14:textId="77777777" w:rsidR="00A878F1" w:rsidRDefault="00A878F1" w:rsidP="00A878F1">
      <w:pPr>
        <w:tabs>
          <w:tab w:val="right" w:pos="9360"/>
        </w:tabs>
        <w:rPr>
          <w:rFonts w:ascii="Franklin Gothic Book" w:hAnsi="Franklin Gothic Book"/>
          <w:b/>
        </w:rPr>
      </w:pPr>
    </w:p>
    <w:p w14:paraId="4AD87BD4" w14:textId="77777777" w:rsidR="00A878F1" w:rsidRDefault="00B93FD4" w:rsidP="00A878F1">
      <w:pPr>
        <w:tabs>
          <w:tab w:val="right" w:pos="9360"/>
        </w:tabs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  <w:noProof/>
        </w:rPr>
        <w:pict w14:anchorId="5A22D088">
          <v:line id="Line 82" o:spid="_x0000_s2050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05pt,1.8pt" to="487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i4FQ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" strokeweight="3pt"/>
        </w:pict>
      </w:r>
    </w:p>
    <w:p w14:paraId="6E135BF0" w14:textId="7F3076B0" w:rsidR="00A878F1" w:rsidRDefault="00A878F1" w:rsidP="00A878F1">
      <w:pPr>
        <w:rPr>
          <w:rFonts w:asciiTheme="minorHAnsi" w:hAnsiTheme="minorHAnsi" w:cstheme="minorHAnsi"/>
          <w:sz w:val="22"/>
        </w:rPr>
      </w:pPr>
      <w:r w:rsidRPr="005F3468">
        <w:rPr>
          <w:rFonts w:asciiTheme="minorHAnsi" w:hAnsiTheme="minorHAnsi" w:cstheme="minorHAnsi"/>
          <w:sz w:val="22"/>
        </w:rPr>
        <w:t xml:space="preserve">To the </w:t>
      </w:r>
      <w:r w:rsidR="007F4220" w:rsidRPr="005F3468">
        <w:rPr>
          <w:rFonts w:asciiTheme="minorHAnsi" w:hAnsiTheme="minorHAnsi" w:cstheme="minorHAnsi"/>
          <w:sz w:val="22"/>
        </w:rPr>
        <w:t>Tester</w:t>
      </w:r>
      <w:r w:rsidRPr="005F3468">
        <w:rPr>
          <w:rFonts w:asciiTheme="minorHAnsi" w:hAnsiTheme="minorHAnsi" w:cstheme="minorHAnsi"/>
          <w:sz w:val="22"/>
        </w:rPr>
        <w:t xml:space="preserve">: </w:t>
      </w:r>
      <w:r w:rsidR="00D02BE1">
        <w:rPr>
          <w:rFonts w:asciiTheme="minorHAnsi" w:hAnsiTheme="minorHAnsi" w:cstheme="minorHAnsi"/>
          <w:sz w:val="22"/>
        </w:rPr>
        <w:t xml:space="preserve">This is a walkthrough on how to </w:t>
      </w:r>
      <w:r w:rsidR="005C15C3">
        <w:rPr>
          <w:rFonts w:asciiTheme="minorHAnsi" w:hAnsiTheme="minorHAnsi" w:cstheme="minorHAnsi"/>
          <w:sz w:val="22"/>
        </w:rPr>
        <w:t>determine what</w:t>
      </w:r>
      <w:r w:rsidR="00D02BE1">
        <w:rPr>
          <w:rFonts w:asciiTheme="minorHAnsi" w:hAnsiTheme="minorHAnsi" w:cstheme="minorHAnsi"/>
          <w:sz w:val="22"/>
        </w:rPr>
        <w:t xml:space="preserve"> your </w:t>
      </w:r>
      <w:r w:rsidR="00D02BE1" w:rsidRPr="005C15C3">
        <w:rPr>
          <w:rFonts w:asciiTheme="minorHAnsi" w:hAnsiTheme="minorHAnsi" w:cstheme="minorHAnsi"/>
          <w:b/>
          <w:bCs/>
          <w:sz w:val="22"/>
        </w:rPr>
        <w:t>Caseload Number</w:t>
      </w:r>
      <w:r w:rsidR="00D02BE1">
        <w:rPr>
          <w:rFonts w:asciiTheme="minorHAnsi" w:hAnsiTheme="minorHAnsi" w:cstheme="minorHAnsi"/>
          <w:sz w:val="22"/>
        </w:rPr>
        <w:t xml:space="preserve"> is. The steps will also show you how to </w:t>
      </w:r>
      <w:r w:rsidR="00ED6CCF">
        <w:rPr>
          <w:rFonts w:asciiTheme="minorHAnsi" w:hAnsiTheme="minorHAnsi" w:cstheme="minorHAnsi"/>
          <w:sz w:val="22"/>
        </w:rPr>
        <w:t>set</w:t>
      </w:r>
      <w:r w:rsidR="00D02BE1">
        <w:rPr>
          <w:rFonts w:asciiTheme="minorHAnsi" w:hAnsiTheme="minorHAnsi" w:cstheme="minorHAnsi"/>
          <w:sz w:val="22"/>
        </w:rPr>
        <w:t xml:space="preserve"> that caseload number as your default caseload search</w:t>
      </w:r>
      <w:r w:rsidR="00ED6CCF">
        <w:rPr>
          <w:rFonts w:asciiTheme="minorHAnsi" w:hAnsiTheme="minorHAnsi" w:cstheme="minorHAnsi"/>
          <w:sz w:val="22"/>
        </w:rPr>
        <w:t>.</w:t>
      </w:r>
    </w:p>
    <w:p w14:paraId="7E1884D7" w14:textId="77777777" w:rsidR="00ED6CCF" w:rsidRDefault="00ED6CCF" w:rsidP="00A878F1">
      <w:pPr>
        <w:rPr>
          <w:rFonts w:asciiTheme="minorHAnsi" w:hAnsiTheme="minorHAnsi" w:cstheme="minorHAnsi"/>
          <w:sz w:val="22"/>
        </w:rPr>
      </w:pPr>
    </w:p>
    <w:p w14:paraId="504D5F28" w14:textId="2C764096" w:rsidR="005F4A8B" w:rsidRDefault="00951D12" w:rsidP="00951D12">
      <w:pPr>
        <w:ind w:left="360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1</w:t>
      </w:r>
      <w:r w:rsidRPr="00951D12">
        <w:rPr>
          <w:rFonts w:asciiTheme="minorHAnsi" w:hAnsiTheme="minorHAnsi" w:cstheme="minorHAnsi"/>
          <w:sz w:val="22"/>
        </w:rPr>
        <w:t xml:space="preserve">. </w:t>
      </w:r>
      <w:r w:rsidR="00560641">
        <w:rPr>
          <w:rFonts w:asciiTheme="minorHAnsi" w:hAnsiTheme="minorHAnsi" w:cstheme="minorHAnsi"/>
          <w:sz w:val="22"/>
        </w:rPr>
        <w:t>Login to Aware</w:t>
      </w:r>
    </w:p>
    <w:p w14:paraId="7441BE1D" w14:textId="5A531196" w:rsidR="00951D12" w:rsidRPr="00951D12" w:rsidRDefault="00560641" w:rsidP="00951D12">
      <w:pPr>
        <w:ind w:left="360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2. </w:t>
      </w:r>
      <w:r w:rsidR="00D02BE1">
        <w:rPr>
          <w:rFonts w:asciiTheme="minorHAnsi" w:hAnsiTheme="minorHAnsi" w:cstheme="minorHAnsi"/>
          <w:sz w:val="22"/>
        </w:rPr>
        <w:t>Search for Caseload Number</w:t>
      </w:r>
    </w:p>
    <w:p w14:paraId="19274D0F" w14:textId="38F4F7CF" w:rsidR="00951D12" w:rsidRPr="00951D12" w:rsidRDefault="00560641" w:rsidP="00951D12">
      <w:pPr>
        <w:ind w:left="360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3</w:t>
      </w:r>
      <w:r w:rsidR="00951D12" w:rsidRPr="00951D12">
        <w:rPr>
          <w:rFonts w:asciiTheme="minorHAnsi" w:hAnsiTheme="minorHAnsi" w:cstheme="minorHAnsi"/>
          <w:sz w:val="22"/>
        </w:rPr>
        <w:t xml:space="preserve">. </w:t>
      </w:r>
      <w:r w:rsidR="00D02BE1">
        <w:rPr>
          <w:rFonts w:asciiTheme="minorHAnsi" w:hAnsiTheme="minorHAnsi" w:cstheme="minorHAnsi"/>
          <w:sz w:val="22"/>
        </w:rPr>
        <w:t xml:space="preserve">Update Preferences </w:t>
      </w:r>
    </w:p>
    <w:p w14:paraId="77BB03EA" w14:textId="77777777" w:rsidR="00A878F1" w:rsidRDefault="00A878F1" w:rsidP="00A878F1">
      <w:pPr>
        <w:rPr>
          <w:b/>
          <w:sz w:val="22"/>
        </w:rPr>
      </w:pPr>
    </w:p>
    <w:tbl>
      <w:tblPr>
        <w:tblW w:w="5263" w:type="pct"/>
        <w:tblInd w:w="-16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7739"/>
      </w:tblGrid>
      <w:tr w:rsidR="00096B7B" w14:paraId="2DF7D884" w14:textId="77777777" w:rsidTr="00836C60">
        <w:trPr>
          <w:trHeight w:val="432"/>
        </w:trPr>
        <w:tc>
          <w:tcPr>
            <w:tcW w:w="1161" w:type="pct"/>
            <w:shd w:val="clear" w:color="auto" w:fill="000000"/>
            <w:vAlign w:val="center"/>
          </w:tcPr>
          <w:p w14:paraId="5C92206B" w14:textId="77777777" w:rsidR="00A878F1" w:rsidRDefault="00A878F1" w:rsidP="00EC10F2">
            <w:pPr>
              <w:spacing w:before="60" w:after="60"/>
              <w:jc w:val="center"/>
              <w:rPr>
                <w:rFonts w:ascii="Arial Black" w:hAnsi="Arial Black"/>
                <w:color w:val="FFFFFF"/>
                <w:sz w:val="22"/>
              </w:rPr>
            </w:pPr>
            <w:r>
              <w:rPr>
                <w:rFonts w:ascii="Arial Black" w:hAnsi="Arial Black"/>
                <w:color w:val="FFFFFF"/>
                <w:sz w:val="22"/>
              </w:rPr>
              <w:t>Activity Name</w:t>
            </w:r>
          </w:p>
        </w:tc>
        <w:tc>
          <w:tcPr>
            <w:tcW w:w="3839" w:type="pct"/>
            <w:shd w:val="clear" w:color="auto" w:fill="000000"/>
            <w:vAlign w:val="center"/>
          </w:tcPr>
          <w:p w14:paraId="6CF27ED0" w14:textId="61B0F27E" w:rsidR="00A878F1" w:rsidRDefault="005338AE" w:rsidP="00EC10F2">
            <w:pPr>
              <w:jc w:val="center"/>
              <w:rPr>
                <w:rFonts w:ascii="Arial Black" w:hAnsi="Arial Black"/>
                <w:color w:val="FFFFFF"/>
                <w:sz w:val="22"/>
              </w:rPr>
            </w:pPr>
            <w:r>
              <w:rPr>
                <w:rFonts w:ascii="Arial Black" w:hAnsi="Arial Black"/>
                <w:color w:val="FFFFFF"/>
                <w:sz w:val="22"/>
              </w:rPr>
              <w:t>Test</w:t>
            </w:r>
            <w:r w:rsidR="001D2E13">
              <w:rPr>
                <w:rFonts w:ascii="Arial Black" w:hAnsi="Arial Black"/>
                <w:color w:val="FFFFFF"/>
                <w:sz w:val="22"/>
              </w:rPr>
              <w:t xml:space="preserve">ing </w:t>
            </w:r>
            <w:r>
              <w:rPr>
                <w:rFonts w:ascii="Arial Black" w:hAnsi="Arial Black"/>
                <w:color w:val="FFFFFF"/>
                <w:sz w:val="22"/>
              </w:rPr>
              <w:t>Procedure</w:t>
            </w:r>
            <w:r w:rsidR="00A878F1">
              <w:rPr>
                <w:rFonts w:ascii="Arial Black" w:hAnsi="Arial Black"/>
                <w:color w:val="FFFFFF"/>
                <w:sz w:val="22"/>
              </w:rPr>
              <w:t xml:space="preserve"> Notes</w:t>
            </w:r>
          </w:p>
        </w:tc>
      </w:tr>
      <w:tr w:rsidR="00A878F1" w14:paraId="058F6E5B" w14:textId="77777777" w:rsidTr="00836C60">
        <w:tc>
          <w:tcPr>
            <w:tcW w:w="5000" w:type="pct"/>
            <w:gridSpan w:val="2"/>
            <w:shd w:val="clear" w:color="auto" w:fill="E6E6E6"/>
          </w:tcPr>
          <w:p w14:paraId="183A099C" w14:textId="0D43ABBF" w:rsidR="00A878F1" w:rsidRDefault="00A878F1" w:rsidP="006A550B">
            <w:pPr>
              <w:spacing w:before="60" w:after="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Objective 1: </w:t>
            </w:r>
            <w:r w:rsidR="006429F9">
              <w:rPr>
                <w:rFonts w:ascii="Arial" w:hAnsi="Arial"/>
                <w:b/>
                <w:sz w:val="20"/>
              </w:rPr>
              <w:t>Login to Aware</w:t>
            </w:r>
          </w:p>
        </w:tc>
      </w:tr>
      <w:tr w:rsidR="00096B7B" w14:paraId="574E52B9" w14:textId="77777777" w:rsidTr="00836C60">
        <w:tc>
          <w:tcPr>
            <w:tcW w:w="1161" w:type="pct"/>
            <w:vAlign w:val="center"/>
          </w:tcPr>
          <w:p w14:paraId="6A8953E0" w14:textId="0D37CFEC" w:rsidR="00A878F1" w:rsidRPr="00D204A5" w:rsidRDefault="00A878F1" w:rsidP="00EC10F2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 w:rsidRPr="00D204A5">
              <w:rPr>
                <w:rFonts w:ascii="Verdana" w:hAnsi="Verdana"/>
                <w:b/>
                <w:sz w:val="16"/>
                <w:szCs w:val="16"/>
              </w:rPr>
              <w:t>1.</w:t>
            </w:r>
            <w:r w:rsidR="006A550B">
              <w:rPr>
                <w:rFonts w:ascii="Verdana" w:hAnsi="Verdana"/>
                <w:b/>
                <w:sz w:val="16"/>
                <w:szCs w:val="16"/>
              </w:rPr>
              <w:t>0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>1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EE5464">
              <w:rPr>
                <w:rFonts w:ascii="Verdana" w:hAnsi="Verdana"/>
                <w:b/>
                <w:sz w:val="16"/>
                <w:szCs w:val="16"/>
              </w:rPr>
              <w:t>Enter Username</w:t>
            </w:r>
          </w:p>
        </w:tc>
        <w:tc>
          <w:tcPr>
            <w:tcW w:w="3839" w:type="pct"/>
          </w:tcPr>
          <w:p w14:paraId="3163A8C5" w14:textId="3E04DFD4" w:rsidR="00831F11" w:rsidRPr="005F3468" w:rsidRDefault="00831F11" w:rsidP="00F3166E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For </w:t>
            </w:r>
            <w:r w:rsidRPr="00C14C12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UAT Environment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using a Chrome browser, navigate to:</w:t>
            </w:r>
            <w:r w:rsidR="00BB5E1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7" w:tgtFrame="_blank" w:tooltip="https://test.ny.hostedaware.com/Awareuat" w:history="1">
              <w:r w:rsidR="00BB5E1F" w:rsidRPr="00BB5E1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https://test.ny.hostedaware.com/Awareuat</w:t>
              </w:r>
            </w:hyperlink>
            <w:r w:rsidR="00C14C12">
              <w:rPr>
                <w:rFonts w:asciiTheme="minorHAnsi" w:hAnsiTheme="minorHAnsi" w:cstheme="minorHAnsi"/>
                <w:sz w:val="22"/>
                <w:szCs w:val="22"/>
              </w:rPr>
              <w:t xml:space="preserve"> and enter your Username.</w:t>
            </w:r>
          </w:p>
        </w:tc>
      </w:tr>
      <w:tr w:rsidR="00096B7B" w14:paraId="57F008BE" w14:textId="77777777" w:rsidTr="00836C60">
        <w:tc>
          <w:tcPr>
            <w:tcW w:w="1161" w:type="pct"/>
            <w:vAlign w:val="center"/>
          </w:tcPr>
          <w:p w14:paraId="72C87625" w14:textId="0A99C78D" w:rsidR="00A878F1" w:rsidRPr="00D204A5" w:rsidRDefault="00A878F1" w:rsidP="00462C01">
            <w:pPr>
              <w:tabs>
                <w:tab w:val="left" w:pos="536"/>
              </w:tabs>
              <w:spacing w:before="40" w:after="40"/>
              <w:ind w:left="536" w:hanging="536"/>
              <w:rPr>
                <w:rFonts w:ascii="Verdana" w:hAnsi="Verdana"/>
                <w:b/>
                <w:sz w:val="16"/>
                <w:szCs w:val="16"/>
              </w:rPr>
            </w:pPr>
            <w:r w:rsidRPr="00D204A5">
              <w:rPr>
                <w:rFonts w:ascii="Verdana" w:hAnsi="Verdana"/>
                <w:b/>
                <w:sz w:val="16"/>
                <w:szCs w:val="16"/>
              </w:rPr>
              <w:t>1.</w:t>
            </w:r>
            <w:r w:rsidR="00462C01">
              <w:rPr>
                <w:rFonts w:ascii="Verdana" w:hAnsi="Verdana"/>
                <w:b/>
                <w:sz w:val="16"/>
                <w:szCs w:val="16"/>
              </w:rPr>
              <w:t>0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>2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EE5464">
              <w:rPr>
                <w:rFonts w:ascii="Verdana" w:hAnsi="Verdana"/>
                <w:b/>
                <w:sz w:val="16"/>
                <w:szCs w:val="16"/>
              </w:rPr>
              <w:t>Enter Password</w:t>
            </w:r>
          </w:p>
        </w:tc>
        <w:tc>
          <w:tcPr>
            <w:tcW w:w="3839" w:type="pct"/>
          </w:tcPr>
          <w:p w14:paraId="0F695BB6" w14:textId="7DD75DA6" w:rsidR="00D046DB" w:rsidRPr="005F3468" w:rsidRDefault="0063327C" w:rsidP="00F3166E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Enter your password and click the </w:t>
            </w:r>
            <w:r w:rsidRPr="00E930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Log 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button.</w:t>
            </w:r>
          </w:p>
        </w:tc>
      </w:tr>
      <w:tr w:rsidR="00D046DB" w14:paraId="559857FF" w14:textId="77777777" w:rsidTr="00836C60">
        <w:tc>
          <w:tcPr>
            <w:tcW w:w="5000" w:type="pct"/>
            <w:gridSpan w:val="2"/>
            <w:shd w:val="clear" w:color="auto" w:fill="E6E6E6"/>
          </w:tcPr>
          <w:p w14:paraId="2E8C40A2" w14:textId="57FCC788" w:rsidR="00D046DB" w:rsidRDefault="00D046DB" w:rsidP="00D046DB">
            <w:pPr>
              <w:spacing w:before="60" w:after="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Objective 2: </w:t>
            </w:r>
            <w:r w:rsidR="001707D5">
              <w:rPr>
                <w:rFonts w:ascii="Arial" w:hAnsi="Arial"/>
                <w:b/>
                <w:sz w:val="20"/>
              </w:rPr>
              <w:t xml:space="preserve">Search for Caseload Number </w:t>
            </w:r>
          </w:p>
        </w:tc>
      </w:tr>
      <w:tr w:rsidR="00096B7B" w14:paraId="5D6723B8" w14:textId="77777777" w:rsidTr="00836C60">
        <w:tc>
          <w:tcPr>
            <w:tcW w:w="1161" w:type="pct"/>
            <w:vAlign w:val="center"/>
          </w:tcPr>
          <w:p w14:paraId="5074C6F9" w14:textId="76EA5DFB" w:rsidR="00A878F1" w:rsidRDefault="00EE5464" w:rsidP="00FF5DA8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2</w:t>
            </w:r>
            <w:r w:rsidR="00A878F1" w:rsidRPr="00F3166E">
              <w:rPr>
                <w:rFonts w:ascii="Verdana" w:hAnsi="Verdana"/>
                <w:b/>
                <w:sz w:val="16"/>
              </w:rPr>
              <w:t>.</w:t>
            </w:r>
            <w:r w:rsidR="00FF5DA8" w:rsidRPr="00F3166E">
              <w:rPr>
                <w:rFonts w:ascii="Verdana" w:hAnsi="Verdana"/>
                <w:b/>
                <w:sz w:val="16"/>
              </w:rPr>
              <w:t>0</w:t>
            </w:r>
            <w:r>
              <w:rPr>
                <w:rFonts w:ascii="Verdana" w:hAnsi="Verdana"/>
                <w:b/>
                <w:sz w:val="16"/>
              </w:rPr>
              <w:t>1</w:t>
            </w:r>
            <w:r w:rsidR="00A878F1">
              <w:rPr>
                <w:rFonts w:ascii="Arial" w:hAnsi="Arial"/>
                <w:b/>
                <w:sz w:val="18"/>
              </w:rPr>
              <w:tab/>
            </w:r>
            <w:r w:rsidR="00082219">
              <w:rPr>
                <w:rFonts w:ascii="Verdana" w:hAnsi="Verdana"/>
                <w:b/>
                <w:sz w:val="16"/>
                <w:szCs w:val="16"/>
              </w:rPr>
              <w:t>Open Participant Module</w:t>
            </w:r>
          </w:p>
        </w:tc>
        <w:tc>
          <w:tcPr>
            <w:tcW w:w="3839" w:type="pct"/>
          </w:tcPr>
          <w:p w14:paraId="68ABB639" w14:textId="77777777" w:rsidR="00FA24D7" w:rsidRDefault="00082219" w:rsidP="00D6062B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6062B">
              <w:rPr>
                <w:rFonts w:asciiTheme="minorHAnsi" w:hAnsiTheme="minorHAnsi" w:cstheme="minorHAnsi"/>
                <w:sz w:val="22"/>
                <w:szCs w:val="22"/>
              </w:rPr>
              <w:t xml:space="preserve">Open the </w:t>
            </w:r>
            <w:r w:rsidRPr="002A741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Participant</w:t>
            </w:r>
            <w:r w:rsidRPr="00D6062B">
              <w:rPr>
                <w:rFonts w:asciiTheme="minorHAnsi" w:hAnsiTheme="minorHAnsi" w:cstheme="minorHAnsi"/>
                <w:sz w:val="22"/>
                <w:szCs w:val="22"/>
              </w:rPr>
              <w:t xml:space="preserve"> module. The </w:t>
            </w:r>
            <w:r w:rsidRPr="002A741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Search</w:t>
            </w:r>
            <w:r w:rsidRPr="00D6062B">
              <w:rPr>
                <w:rFonts w:asciiTheme="minorHAnsi" w:hAnsiTheme="minorHAnsi" w:cstheme="minorHAnsi"/>
                <w:sz w:val="22"/>
                <w:szCs w:val="22"/>
              </w:rPr>
              <w:t xml:space="preserve"> page displays</w:t>
            </w:r>
            <w:r w:rsidR="00E43F36" w:rsidRPr="00D6062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BF3052B" w14:textId="347056B9" w:rsidR="00E43F36" w:rsidRDefault="00FA24D7" w:rsidP="00FA24D7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BBD6E4" wp14:editId="3891C7D8">
                  <wp:extent cx="2156911" cy="873685"/>
                  <wp:effectExtent l="19050" t="1905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11" cy="873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3C1E2D" w:rsidRPr="00D606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660DF66" w14:textId="4BAC68A2" w:rsidR="00D33453" w:rsidRPr="00D6062B" w:rsidRDefault="00D33453" w:rsidP="00D33453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7B" w14:paraId="48B0FBF4" w14:textId="77777777" w:rsidTr="00836C60">
        <w:tc>
          <w:tcPr>
            <w:tcW w:w="1161" w:type="pct"/>
            <w:vAlign w:val="center"/>
          </w:tcPr>
          <w:p w14:paraId="58D2379D" w14:textId="2988DB58" w:rsidR="00A878F1" w:rsidRDefault="00EE5464" w:rsidP="003C1E2D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2</w:t>
            </w:r>
            <w:r w:rsidR="00A878F1">
              <w:rPr>
                <w:rFonts w:ascii="Verdana" w:hAnsi="Verdana"/>
                <w:b/>
                <w:sz w:val="16"/>
              </w:rPr>
              <w:t>.</w:t>
            </w:r>
            <w:r w:rsidR="003C1E2D">
              <w:rPr>
                <w:rFonts w:ascii="Verdana" w:hAnsi="Verdana"/>
                <w:b/>
                <w:sz w:val="16"/>
              </w:rPr>
              <w:t>0</w:t>
            </w:r>
            <w:r>
              <w:rPr>
                <w:rFonts w:ascii="Verdana" w:hAnsi="Verdana"/>
                <w:b/>
                <w:sz w:val="16"/>
              </w:rPr>
              <w:t>2</w:t>
            </w:r>
            <w:r w:rsidR="00A878F1">
              <w:rPr>
                <w:rFonts w:ascii="Verdana" w:hAnsi="Verdana"/>
                <w:b/>
                <w:sz w:val="16"/>
              </w:rPr>
              <w:tab/>
            </w:r>
            <w:r w:rsidR="00D02BE1">
              <w:rPr>
                <w:rFonts w:ascii="Verdana" w:hAnsi="Verdana"/>
                <w:b/>
                <w:sz w:val="16"/>
              </w:rPr>
              <w:t xml:space="preserve">Select </w:t>
            </w:r>
            <w:proofErr w:type="gramStart"/>
            <w:r w:rsidR="00D02BE1">
              <w:rPr>
                <w:rFonts w:ascii="Verdana" w:hAnsi="Verdana"/>
                <w:b/>
                <w:sz w:val="16"/>
              </w:rPr>
              <w:t>The</w:t>
            </w:r>
            <w:proofErr w:type="gramEnd"/>
            <w:r w:rsidR="00D02BE1">
              <w:rPr>
                <w:rFonts w:ascii="Verdana" w:hAnsi="Verdana"/>
                <w:b/>
                <w:sz w:val="16"/>
              </w:rPr>
              <w:t xml:space="preserve"> Layout Tab</w:t>
            </w:r>
          </w:p>
        </w:tc>
        <w:tc>
          <w:tcPr>
            <w:tcW w:w="3839" w:type="pct"/>
          </w:tcPr>
          <w:p w14:paraId="0CC5B9ED" w14:textId="5BDEE8C2" w:rsidR="00F245A3" w:rsidRDefault="00D02BE1" w:rsidP="00D4009B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02BE1">
              <w:rPr>
                <w:rFonts w:asciiTheme="minorHAnsi" w:hAnsiTheme="minorHAnsi" w:cstheme="minorHAnsi"/>
                <w:sz w:val="22"/>
                <w:szCs w:val="22"/>
              </w:rPr>
              <w:t>Select</w:t>
            </w:r>
            <w:r w:rsidR="003A5296" w:rsidRPr="00D02BE1">
              <w:rPr>
                <w:rFonts w:asciiTheme="minorHAnsi" w:hAnsiTheme="minorHAnsi" w:cstheme="minorHAnsi"/>
                <w:sz w:val="22"/>
                <w:szCs w:val="22"/>
              </w:rPr>
              <w:t xml:space="preserve"> the </w:t>
            </w:r>
            <w:r w:rsidRPr="00D02BE1">
              <w:rPr>
                <w:rFonts w:asciiTheme="minorHAnsi" w:hAnsiTheme="minorHAnsi" w:cstheme="minorHAnsi"/>
                <w:sz w:val="22"/>
                <w:szCs w:val="22"/>
              </w:rPr>
              <w:t>Layout tab.</w:t>
            </w:r>
            <w:r w:rsidR="003A5296" w:rsidRPr="00D02BE1">
              <w:rPr>
                <w:rFonts w:asciiTheme="minorHAnsi" w:hAnsiTheme="minorHAnsi" w:cstheme="minorHAnsi"/>
                <w:sz w:val="22"/>
                <w:szCs w:val="22"/>
              </w:rPr>
              <w:t xml:space="preserve"> The </w:t>
            </w:r>
            <w:r w:rsidR="003A5296" w:rsidRPr="00D02B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New Case Search</w:t>
            </w:r>
            <w:r w:rsidR="003A5296" w:rsidRPr="00D02BE1">
              <w:rPr>
                <w:rFonts w:asciiTheme="minorHAnsi" w:hAnsiTheme="minorHAnsi" w:cstheme="minorHAnsi"/>
                <w:sz w:val="22"/>
                <w:szCs w:val="22"/>
              </w:rPr>
              <w:t xml:space="preserve"> page displays.</w:t>
            </w:r>
          </w:p>
          <w:p w14:paraId="56E5CB31" w14:textId="025394D7" w:rsidR="00B12EBC" w:rsidRPr="0004448D" w:rsidRDefault="00D02BE1" w:rsidP="00D02BE1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672EA1" wp14:editId="615FF355">
                  <wp:extent cx="3293735" cy="3398633"/>
                  <wp:effectExtent l="19050" t="1905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122" cy="34093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60E" w14:paraId="470EE644" w14:textId="77777777" w:rsidTr="00836C60">
        <w:tc>
          <w:tcPr>
            <w:tcW w:w="1161" w:type="pct"/>
            <w:vAlign w:val="center"/>
          </w:tcPr>
          <w:p w14:paraId="03DC2166" w14:textId="0438560B" w:rsidR="00F8660E" w:rsidRDefault="00F8660E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2.03</w:t>
            </w:r>
            <w:r>
              <w:rPr>
                <w:rFonts w:ascii="Verdana" w:hAnsi="Verdana"/>
                <w:b/>
                <w:sz w:val="16"/>
              </w:rPr>
              <w:tab/>
            </w:r>
            <w:r w:rsidR="00D02BE1">
              <w:rPr>
                <w:rFonts w:ascii="Verdana" w:hAnsi="Verdana"/>
                <w:b/>
                <w:sz w:val="16"/>
              </w:rPr>
              <w:t>Change Selected Layout to Caseload - Open</w:t>
            </w:r>
          </w:p>
        </w:tc>
        <w:tc>
          <w:tcPr>
            <w:tcW w:w="3839" w:type="pct"/>
          </w:tcPr>
          <w:p w14:paraId="7A9B8144" w14:textId="587FE0C3" w:rsidR="00F8660E" w:rsidRDefault="00D02BE1" w:rsidP="0034760C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Use the </w:t>
            </w:r>
            <w:r w:rsidRPr="00D02B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Selected Layout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drop down arrow to select “Caseload - Open</w:t>
            </w:r>
            <w:r w:rsidR="000D0DEF">
              <w:rPr>
                <w:rFonts w:asciiTheme="minorHAnsi" w:hAnsiTheme="minorHAnsi" w:cstheme="minorHAnsi"/>
                <w:sz w:val="22"/>
                <w:szCs w:val="22"/>
              </w:rPr>
              <w:t>” 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select </w:t>
            </w:r>
            <w:r w:rsidRPr="00D02B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Apply.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6B529BB" w14:textId="1F0EE332" w:rsidR="00D02BE1" w:rsidRDefault="00D02BE1" w:rsidP="00D02BE1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2EBD2C" wp14:editId="3AD38E41">
                  <wp:extent cx="3778507" cy="3738138"/>
                  <wp:effectExtent l="19050" t="1905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986" cy="3740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9FA95" w14:textId="15EF9309" w:rsidR="00F9577F" w:rsidRPr="0056673B" w:rsidRDefault="00F9577F" w:rsidP="00372F12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7B" w14:paraId="58F9C94E" w14:textId="77777777" w:rsidTr="00836C60">
        <w:tc>
          <w:tcPr>
            <w:tcW w:w="1161" w:type="pct"/>
            <w:vAlign w:val="center"/>
          </w:tcPr>
          <w:p w14:paraId="48BEA1B9" w14:textId="2719B4C8" w:rsidR="00A878F1" w:rsidRDefault="005C0F04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2</w:t>
            </w:r>
            <w:r w:rsidR="00A878F1">
              <w:rPr>
                <w:rFonts w:ascii="Verdana" w:hAnsi="Verdana"/>
                <w:b/>
                <w:sz w:val="16"/>
              </w:rPr>
              <w:t>.</w:t>
            </w:r>
            <w:r w:rsidR="00B44FE4">
              <w:rPr>
                <w:rFonts w:ascii="Verdana" w:hAnsi="Verdana"/>
                <w:b/>
                <w:sz w:val="16"/>
              </w:rPr>
              <w:t>0</w:t>
            </w:r>
            <w:r w:rsidR="00CF2082">
              <w:rPr>
                <w:rFonts w:ascii="Verdana" w:hAnsi="Verdana"/>
                <w:b/>
                <w:sz w:val="16"/>
              </w:rPr>
              <w:t>4</w:t>
            </w:r>
            <w:r w:rsidR="00A878F1">
              <w:rPr>
                <w:rFonts w:ascii="Verdana" w:hAnsi="Verdana"/>
                <w:b/>
                <w:sz w:val="16"/>
              </w:rPr>
              <w:tab/>
            </w:r>
            <w:r w:rsidR="001578EA">
              <w:rPr>
                <w:rFonts w:ascii="Verdana" w:hAnsi="Verdana"/>
                <w:b/>
                <w:sz w:val="16"/>
              </w:rPr>
              <w:t>Select the Search Tab</w:t>
            </w:r>
          </w:p>
        </w:tc>
        <w:tc>
          <w:tcPr>
            <w:tcW w:w="3839" w:type="pct"/>
          </w:tcPr>
          <w:p w14:paraId="2D650994" w14:textId="625E8E6C" w:rsidR="0056673B" w:rsidRDefault="001578EA" w:rsidP="0034760C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 the Case Search page, select the Search Tab.</w:t>
            </w:r>
          </w:p>
          <w:p w14:paraId="76D15D6B" w14:textId="2C983F59" w:rsidR="007E4B60" w:rsidRPr="00774F40" w:rsidRDefault="007E4B60" w:rsidP="001578EA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C03A61" wp14:editId="5F435E53">
                  <wp:extent cx="3019331" cy="160095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74"/>
                          <a:stretch/>
                        </pic:blipFill>
                        <pic:spPr bwMode="auto">
                          <a:xfrm>
                            <a:off x="0" y="0"/>
                            <a:ext cx="3029890" cy="1606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B7B" w14:paraId="6A504AF0" w14:textId="77777777" w:rsidTr="00836C60">
        <w:tc>
          <w:tcPr>
            <w:tcW w:w="1161" w:type="pct"/>
            <w:vAlign w:val="center"/>
          </w:tcPr>
          <w:p w14:paraId="01ACA3DC" w14:textId="17828BE7" w:rsidR="006D1E59" w:rsidRDefault="005C0F04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2.0</w:t>
            </w:r>
            <w:r w:rsidR="00F90F35">
              <w:rPr>
                <w:rFonts w:ascii="Verdana" w:hAnsi="Verdana"/>
                <w:b/>
                <w:sz w:val="16"/>
              </w:rPr>
              <w:t>5</w:t>
            </w:r>
            <w:r w:rsidR="006D1E59">
              <w:rPr>
                <w:rFonts w:ascii="Verdana" w:hAnsi="Verdana"/>
                <w:b/>
                <w:sz w:val="16"/>
              </w:rPr>
              <w:tab/>
            </w:r>
            <w:r w:rsidR="001578EA">
              <w:rPr>
                <w:rFonts w:ascii="Verdana" w:hAnsi="Verdana"/>
                <w:b/>
                <w:sz w:val="16"/>
              </w:rPr>
              <w:t xml:space="preserve">Clear Caseload (5 max) Field </w:t>
            </w:r>
          </w:p>
        </w:tc>
        <w:tc>
          <w:tcPr>
            <w:tcW w:w="3839" w:type="pct"/>
          </w:tcPr>
          <w:p w14:paraId="783F6D42" w14:textId="34DF5863" w:rsidR="001C23DF" w:rsidRDefault="001578EA" w:rsidP="00975F6D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Once you have selected the </w:t>
            </w:r>
            <w:r w:rsidRPr="001578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Search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tab, in the </w:t>
            </w:r>
            <w:r w:rsidRPr="001578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Caseload (5 max)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field, use the ‘X’ token to clear the field. </w:t>
            </w:r>
          </w:p>
          <w:p w14:paraId="1D497560" w14:textId="77777777" w:rsidR="00CB4324" w:rsidRDefault="001C23DF" w:rsidP="003E35C2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1C23D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60E5091" wp14:editId="285A155C">
                  <wp:extent cx="2461600" cy="2011632"/>
                  <wp:effectExtent l="19050" t="1905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07" cy="20164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732B1" w14:textId="77777777" w:rsidR="001578EA" w:rsidRDefault="001578EA" w:rsidP="001578EA">
            <w:pPr>
              <w:pStyle w:val="ListParagraph"/>
              <w:numPr>
                <w:ilvl w:val="0"/>
                <w:numId w:val="2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Once the </w:t>
            </w:r>
            <w:r w:rsidRPr="001578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Caseload (5 max)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is empty, use the </w:t>
            </w:r>
            <w:r w:rsidRPr="001578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Select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button to search for a list of Caseloads. </w:t>
            </w:r>
          </w:p>
          <w:p w14:paraId="2AD93844" w14:textId="15F1C3EF" w:rsidR="001578EA" w:rsidRPr="001578EA" w:rsidRDefault="001578EA" w:rsidP="001578EA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F66A82" wp14:editId="6BA97BE5">
                  <wp:extent cx="3587949" cy="1705635"/>
                  <wp:effectExtent l="19050" t="1905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858" cy="17122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826" w14:paraId="724299F4" w14:textId="77777777" w:rsidTr="00836C60">
        <w:tc>
          <w:tcPr>
            <w:tcW w:w="1161" w:type="pct"/>
            <w:vAlign w:val="center"/>
          </w:tcPr>
          <w:p w14:paraId="23EE4DC9" w14:textId="73E8F562" w:rsidR="00414826" w:rsidRDefault="00414826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2.06</w:t>
            </w:r>
            <w:r>
              <w:rPr>
                <w:rFonts w:ascii="Verdana" w:hAnsi="Verdana"/>
                <w:b/>
                <w:sz w:val="16"/>
              </w:rPr>
              <w:tab/>
            </w:r>
            <w:r w:rsidR="001578EA">
              <w:rPr>
                <w:rFonts w:ascii="Verdana" w:hAnsi="Verdana"/>
                <w:b/>
                <w:sz w:val="16"/>
              </w:rPr>
              <w:t xml:space="preserve">Search in Caseload Mini-Search Window </w:t>
            </w:r>
          </w:p>
        </w:tc>
        <w:tc>
          <w:tcPr>
            <w:tcW w:w="3839" w:type="pct"/>
          </w:tcPr>
          <w:p w14:paraId="53CC7945" w14:textId="647A7D7A" w:rsidR="001578EA" w:rsidRDefault="001578EA" w:rsidP="003E35C2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1707D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Caseload Mini-Search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707D5">
              <w:rPr>
                <w:rFonts w:asciiTheme="minorHAnsi" w:hAnsiTheme="minorHAnsi" w:cstheme="minorHAnsi"/>
                <w:sz w:val="22"/>
                <w:szCs w:val="22"/>
              </w:rPr>
              <w:t>window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will appear.</w:t>
            </w:r>
          </w:p>
          <w:p w14:paraId="5E6327B6" w14:textId="66571661" w:rsidR="003E35C2" w:rsidRDefault="001578EA" w:rsidP="003E35C2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section 2: </w:t>
            </w:r>
            <w:r w:rsidRPr="001707D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Results of Search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you can scroll to see a list of all available caseloads. </w:t>
            </w:r>
          </w:p>
          <w:p w14:paraId="082AEFEA" w14:textId="145C2157" w:rsidR="00414826" w:rsidRPr="001C23DF" w:rsidRDefault="004D5344" w:rsidP="004D5344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52EC93" wp14:editId="00265556">
                  <wp:extent cx="3493695" cy="3043715"/>
                  <wp:effectExtent l="19050" t="1905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218" cy="30589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344" w14:paraId="372CE1BD" w14:textId="77777777" w:rsidTr="00836C60">
        <w:tc>
          <w:tcPr>
            <w:tcW w:w="1161" w:type="pct"/>
            <w:vAlign w:val="center"/>
          </w:tcPr>
          <w:p w14:paraId="098AE865" w14:textId="29638185" w:rsidR="004D5344" w:rsidRDefault="004D5344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2.0</w:t>
            </w:r>
            <w:r w:rsidR="006B09DD">
              <w:rPr>
                <w:rFonts w:ascii="Verdana" w:hAnsi="Verdana"/>
                <w:b/>
                <w:sz w:val="16"/>
              </w:rPr>
              <w:t>7</w:t>
            </w:r>
            <w:r>
              <w:rPr>
                <w:rFonts w:ascii="Verdana" w:hAnsi="Verdana"/>
                <w:b/>
                <w:sz w:val="16"/>
              </w:rPr>
              <w:tab/>
            </w:r>
            <w:r w:rsidR="001578EA">
              <w:rPr>
                <w:rFonts w:ascii="Verdana" w:hAnsi="Verdana"/>
                <w:b/>
                <w:sz w:val="16"/>
              </w:rPr>
              <w:t>Filter Your Search</w:t>
            </w:r>
          </w:p>
        </w:tc>
        <w:tc>
          <w:tcPr>
            <w:tcW w:w="3839" w:type="pct"/>
          </w:tcPr>
          <w:p w14:paraId="353D27C6" w14:textId="22D32467" w:rsidR="009578EE" w:rsidRDefault="009578EE" w:rsidP="003E35C2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You can also filter your search results to get more concise findings. </w:t>
            </w:r>
          </w:p>
          <w:p w14:paraId="775EAEC9" w14:textId="0785DB5D" w:rsidR="004D5344" w:rsidRDefault="001578EA" w:rsidP="003E35C2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Section 1 on the </w:t>
            </w:r>
            <w:r w:rsidRPr="001578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Caseload Mini-Search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707D5">
              <w:rPr>
                <w:rFonts w:asciiTheme="minorHAnsi" w:hAnsiTheme="minorHAnsi" w:cstheme="minorHAnsi"/>
                <w:sz w:val="22"/>
                <w:szCs w:val="22"/>
              </w:rPr>
              <w:t>window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1707D5">
              <w:rPr>
                <w:rFonts w:asciiTheme="minorHAnsi" w:hAnsiTheme="minorHAnsi" w:cstheme="minorHAnsi"/>
                <w:sz w:val="22"/>
                <w:szCs w:val="22"/>
              </w:rPr>
              <w:t xml:space="preserve"> in the Primary field,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type in </w:t>
            </w:r>
            <w:r w:rsidR="001707D5">
              <w:rPr>
                <w:rFonts w:asciiTheme="minorHAnsi" w:hAnsiTheme="minorHAnsi" w:cstheme="minorHAnsi"/>
                <w:sz w:val="22"/>
                <w:szCs w:val="22"/>
              </w:rPr>
              <w:t xml:space="preserve">either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your first name, or the first name of the staff member you would have caseload access for. Then select </w:t>
            </w:r>
            <w:r w:rsidRPr="001578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31021002" w14:textId="222310AE" w:rsidR="00920D75" w:rsidRPr="00FB6921" w:rsidRDefault="002C1A8A" w:rsidP="00920D75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43A29A" wp14:editId="57B1B587">
                  <wp:extent cx="3224524" cy="2113041"/>
                  <wp:effectExtent l="19050" t="1905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789" cy="21282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98" w14:paraId="37D9D3F4" w14:textId="77777777" w:rsidTr="00836C60">
        <w:tc>
          <w:tcPr>
            <w:tcW w:w="1161" w:type="pct"/>
            <w:vAlign w:val="center"/>
          </w:tcPr>
          <w:p w14:paraId="34323218" w14:textId="38571066" w:rsidR="00826D98" w:rsidRDefault="00826D98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2.0</w:t>
            </w:r>
            <w:r w:rsidR="006B09DD">
              <w:rPr>
                <w:rFonts w:ascii="Verdana" w:hAnsi="Verdana"/>
                <w:b/>
                <w:sz w:val="16"/>
              </w:rPr>
              <w:t>8</w:t>
            </w:r>
            <w:r>
              <w:rPr>
                <w:rFonts w:ascii="Verdana" w:hAnsi="Verdana"/>
                <w:b/>
                <w:sz w:val="16"/>
              </w:rPr>
              <w:tab/>
            </w:r>
            <w:r w:rsidR="001707D5">
              <w:rPr>
                <w:rFonts w:ascii="Verdana" w:hAnsi="Verdana"/>
                <w:b/>
                <w:sz w:val="16"/>
              </w:rPr>
              <w:t xml:space="preserve">Search for Results </w:t>
            </w:r>
          </w:p>
        </w:tc>
        <w:tc>
          <w:tcPr>
            <w:tcW w:w="3839" w:type="pct"/>
          </w:tcPr>
          <w:p w14:paraId="746F45BE" w14:textId="2FFA3150" w:rsidR="00920D75" w:rsidRDefault="001707D5" w:rsidP="00920D75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section 2: </w:t>
            </w:r>
            <w:r w:rsidRPr="001707D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Results of Search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on the Caseload Mini-Search window, write down the Caseload number for the corresponding caseload. This will be the number you use when entering caseloads or setting your preferences.  </w:t>
            </w:r>
          </w:p>
          <w:p w14:paraId="758AF021" w14:textId="77777777" w:rsidR="00826D98" w:rsidRDefault="003F3217" w:rsidP="003F3217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04BA55" wp14:editId="0369C233">
                  <wp:extent cx="3692525" cy="3577737"/>
                  <wp:effectExtent l="19050" t="19050" r="317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755" cy="35954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01C3" w14:textId="66A45E37" w:rsidR="001707D5" w:rsidRPr="001707D5" w:rsidRDefault="001707D5" w:rsidP="001707D5">
            <w:pPr>
              <w:pStyle w:val="ListParagraph"/>
              <w:numPr>
                <w:ilvl w:val="0"/>
                <w:numId w:val="2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707D5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NOTE: You do not need to select the caseload </w:t>
            </w:r>
            <w:proofErr w:type="gramStart"/>
            <w:r w:rsidRPr="001707D5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at this time</w:t>
            </w:r>
            <w:proofErr w:type="gramEnd"/>
            <w:r w:rsidRPr="001707D5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, rather write it down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and remember it</w:t>
            </w:r>
            <w:r w:rsidRPr="001707D5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for the next step. </w:t>
            </w:r>
          </w:p>
          <w:p w14:paraId="503055E8" w14:textId="08924A13" w:rsidR="001707D5" w:rsidRDefault="001707D5" w:rsidP="001707D5">
            <w:pPr>
              <w:pStyle w:val="ListParagraph"/>
              <w:numPr>
                <w:ilvl w:val="0"/>
                <w:numId w:val="2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Select </w:t>
            </w:r>
            <w:r w:rsidRPr="001707D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Cancel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until you are back to the Aware Landing Page. </w:t>
            </w:r>
          </w:p>
          <w:p w14:paraId="04B89286" w14:textId="133780B4" w:rsidR="001707D5" w:rsidRPr="001707D5" w:rsidRDefault="001707D5" w:rsidP="001707D5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513DCD" wp14:editId="348E50AC">
                  <wp:extent cx="3324225" cy="1352550"/>
                  <wp:effectExtent l="19050" t="1905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352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F1" w14:paraId="33C33F74" w14:textId="77777777" w:rsidTr="00836C60">
        <w:tc>
          <w:tcPr>
            <w:tcW w:w="5000" w:type="pct"/>
            <w:gridSpan w:val="2"/>
            <w:shd w:val="clear" w:color="auto" w:fill="E6E6E6"/>
          </w:tcPr>
          <w:p w14:paraId="2557C8E8" w14:textId="65B939CC" w:rsidR="00A878F1" w:rsidRDefault="00A878F1" w:rsidP="00975F6D">
            <w:pPr>
              <w:spacing w:before="60" w:after="60"/>
              <w:rPr>
                <w:rFonts w:ascii="Verdana" w:hAnsi="Verdana"/>
                <w:b/>
                <w:sz w:val="20"/>
              </w:rPr>
            </w:pPr>
            <w:r w:rsidRPr="007A733A">
              <w:rPr>
                <w:rFonts w:ascii="Verdana" w:hAnsi="Verdana"/>
                <w:b/>
                <w:sz w:val="20"/>
              </w:rPr>
              <w:t xml:space="preserve">Objective </w:t>
            </w:r>
            <w:r w:rsidR="00975F6D">
              <w:rPr>
                <w:rFonts w:ascii="Verdana" w:hAnsi="Verdana"/>
                <w:b/>
                <w:sz w:val="20"/>
              </w:rPr>
              <w:t>3</w:t>
            </w:r>
            <w:r w:rsidRPr="007A733A">
              <w:rPr>
                <w:rFonts w:ascii="Verdana" w:hAnsi="Verdana"/>
                <w:b/>
                <w:sz w:val="20"/>
              </w:rPr>
              <w:t xml:space="preserve">: </w:t>
            </w:r>
            <w:r w:rsidR="001707D5">
              <w:rPr>
                <w:rFonts w:ascii="Verdana" w:hAnsi="Verdana"/>
                <w:b/>
                <w:sz w:val="20"/>
              </w:rPr>
              <w:t xml:space="preserve">Update Preferences  </w:t>
            </w:r>
          </w:p>
        </w:tc>
      </w:tr>
      <w:tr w:rsidR="00096B7B" w:rsidRPr="00D6062B" w14:paraId="548B15ED" w14:textId="77777777" w:rsidTr="00836C60">
        <w:tc>
          <w:tcPr>
            <w:tcW w:w="1161" w:type="pct"/>
            <w:vAlign w:val="center"/>
          </w:tcPr>
          <w:p w14:paraId="4152F7ED" w14:textId="371237C1" w:rsidR="00C360B1" w:rsidRDefault="00852113" w:rsidP="000F48D0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3</w:t>
            </w:r>
            <w:r w:rsidR="00C360B1" w:rsidRPr="00F3166E">
              <w:rPr>
                <w:rFonts w:ascii="Verdana" w:hAnsi="Verdana"/>
                <w:b/>
                <w:sz w:val="16"/>
              </w:rPr>
              <w:t>.0</w:t>
            </w:r>
            <w:r w:rsidR="00C360B1">
              <w:rPr>
                <w:rFonts w:ascii="Verdana" w:hAnsi="Verdana"/>
                <w:b/>
                <w:sz w:val="16"/>
              </w:rPr>
              <w:t>1</w:t>
            </w:r>
            <w:r w:rsidR="00C360B1">
              <w:rPr>
                <w:rFonts w:ascii="Arial" w:hAnsi="Arial"/>
                <w:b/>
                <w:sz w:val="18"/>
              </w:rPr>
              <w:tab/>
            </w:r>
            <w:r w:rsidR="000D0DEF">
              <w:rPr>
                <w:rFonts w:ascii="Arial" w:hAnsi="Arial"/>
                <w:b/>
                <w:sz w:val="18"/>
              </w:rPr>
              <w:t>Open Preferences Page</w:t>
            </w:r>
          </w:p>
        </w:tc>
        <w:tc>
          <w:tcPr>
            <w:tcW w:w="3839" w:type="pct"/>
          </w:tcPr>
          <w:p w14:paraId="52367991" w14:textId="68DDDD75" w:rsidR="00C360B1" w:rsidRDefault="000D0DEF" w:rsidP="00423E46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Pr="000D0D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Aware Landing Page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select the </w:t>
            </w:r>
            <w:r w:rsidRPr="000D0D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Preferences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button. </w:t>
            </w:r>
          </w:p>
          <w:p w14:paraId="7ED88C4B" w14:textId="751E294E" w:rsidR="001E2EE6" w:rsidRPr="00423E46" w:rsidRDefault="000D0DEF" w:rsidP="001E2EE6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237D44" wp14:editId="5FE37102">
                  <wp:extent cx="3861303" cy="61219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86" cy="61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C4E" w:rsidRPr="0004448D" w14:paraId="0E5508AB" w14:textId="77777777" w:rsidTr="00836C60">
        <w:tc>
          <w:tcPr>
            <w:tcW w:w="1161" w:type="pct"/>
            <w:vAlign w:val="center"/>
          </w:tcPr>
          <w:p w14:paraId="0C30AE3F" w14:textId="10EBD621" w:rsidR="00807C4E" w:rsidRDefault="00807C4E" w:rsidP="000F48D0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3.02</w:t>
            </w:r>
            <w:r>
              <w:rPr>
                <w:rFonts w:ascii="Verdana" w:hAnsi="Verdana"/>
                <w:b/>
                <w:sz w:val="16"/>
              </w:rPr>
              <w:tab/>
            </w:r>
            <w:r w:rsidR="000D0DEF">
              <w:rPr>
                <w:rFonts w:ascii="Verdana" w:hAnsi="Verdana"/>
                <w:b/>
                <w:sz w:val="16"/>
              </w:rPr>
              <w:t xml:space="preserve">Enter Case Search Default Caseload </w:t>
            </w:r>
          </w:p>
        </w:tc>
        <w:tc>
          <w:tcPr>
            <w:tcW w:w="3839" w:type="pct"/>
          </w:tcPr>
          <w:p w14:paraId="2DAFC761" w14:textId="08501B29" w:rsidR="00807C4E" w:rsidRDefault="00807C4E" w:rsidP="007005B0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</w:t>
            </w:r>
            <w:r w:rsidR="000D0DEF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0D0DEF" w:rsidRPr="000D0D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Participant</w:t>
            </w:r>
            <w:r w:rsidR="000D0DEF">
              <w:rPr>
                <w:rFonts w:asciiTheme="minorHAnsi" w:hAnsiTheme="minorHAnsi" w:cstheme="minorHAnsi"/>
                <w:sz w:val="22"/>
                <w:szCs w:val="22"/>
              </w:rPr>
              <w:t xml:space="preserve"> section, in the </w:t>
            </w:r>
            <w:r w:rsidR="000D0DEF" w:rsidRPr="000D0D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“Case Search Default Caseload”</w:t>
            </w:r>
            <w:r w:rsidR="000D0DEF">
              <w:rPr>
                <w:rFonts w:asciiTheme="minorHAnsi" w:hAnsiTheme="minorHAnsi" w:cstheme="minorHAnsi"/>
                <w:sz w:val="22"/>
                <w:szCs w:val="22"/>
              </w:rPr>
              <w:t xml:space="preserve"> field, enter in the caseload number that you looked up in </w:t>
            </w:r>
            <w:r w:rsidR="000D0DEF" w:rsidRPr="000D0D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step 2.08</w:t>
            </w:r>
            <w:r w:rsidR="000D0DE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0C3C8A4C" w14:textId="77777777" w:rsidR="00807C4E" w:rsidRDefault="000D0DEF" w:rsidP="00322F57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7E73EE" wp14:editId="24A2E2B6">
                  <wp:extent cx="3950140" cy="3047674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600" cy="305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94E13" w14:textId="1FB5D119" w:rsidR="000D0DEF" w:rsidRPr="000D0DEF" w:rsidRDefault="000D0DEF" w:rsidP="000D0DEF">
            <w:pPr>
              <w:pStyle w:val="ListParagraph"/>
              <w:numPr>
                <w:ilvl w:val="0"/>
                <w:numId w:val="24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Select </w:t>
            </w:r>
            <w:r w:rsidRPr="000D0D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save your changes. </w:t>
            </w:r>
          </w:p>
        </w:tc>
      </w:tr>
      <w:tr w:rsidR="00096B7B" w:rsidRPr="0004448D" w14:paraId="157F8FFC" w14:textId="77777777" w:rsidTr="00836C60">
        <w:tc>
          <w:tcPr>
            <w:tcW w:w="1161" w:type="pct"/>
            <w:vAlign w:val="center"/>
          </w:tcPr>
          <w:p w14:paraId="76D50886" w14:textId="516D2B68" w:rsidR="00C360B1" w:rsidRDefault="00852113" w:rsidP="000F48D0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3</w:t>
            </w:r>
            <w:r w:rsidR="00C360B1">
              <w:rPr>
                <w:rFonts w:ascii="Verdana" w:hAnsi="Verdana"/>
                <w:b/>
                <w:sz w:val="16"/>
              </w:rPr>
              <w:t>.0</w:t>
            </w:r>
            <w:r w:rsidR="0006600B">
              <w:rPr>
                <w:rFonts w:ascii="Verdana" w:hAnsi="Verdana"/>
                <w:b/>
                <w:sz w:val="16"/>
              </w:rPr>
              <w:t>3</w:t>
            </w:r>
            <w:r w:rsidR="00C360B1">
              <w:rPr>
                <w:rFonts w:ascii="Verdana" w:hAnsi="Verdana"/>
                <w:b/>
                <w:sz w:val="16"/>
              </w:rPr>
              <w:tab/>
            </w:r>
            <w:r w:rsidR="000D0DEF">
              <w:rPr>
                <w:rFonts w:ascii="Verdana" w:hAnsi="Verdana"/>
                <w:b/>
                <w:sz w:val="16"/>
              </w:rPr>
              <w:t xml:space="preserve">Verify Changes </w:t>
            </w:r>
          </w:p>
        </w:tc>
        <w:tc>
          <w:tcPr>
            <w:tcW w:w="3839" w:type="pct"/>
          </w:tcPr>
          <w:p w14:paraId="52133A7D" w14:textId="77777777" w:rsidR="001B4199" w:rsidRDefault="000D0DEF" w:rsidP="000D0DEF">
            <w:pPr>
              <w:pStyle w:val="ListParagraph"/>
              <w:numPr>
                <w:ilvl w:val="0"/>
                <w:numId w:val="24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0D0DEF">
              <w:rPr>
                <w:rFonts w:asciiTheme="minorHAnsi" w:hAnsiTheme="minorHAnsi" w:cstheme="minorHAnsi"/>
                <w:sz w:val="22"/>
                <w:szCs w:val="22"/>
              </w:rPr>
              <w:t xml:space="preserve">Open the </w:t>
            </w:r>
            <w:r w:rsidRPr="000D0D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Participant</w:t>
            </w:r>
            <w:r w:rsidRPr="000D0DEF">
              <w:rPr>
                <w:rFonts w:asciiTheme="minorHAnsi" w:hAnsiTheme="minorHAnsi" w:cstheme="minorHAnsi"/>
                <w:sz w:val="22"/>
                <w:szCs w:val="22"/>
              </w:rPr>
              <w:t xml:space="preserve"> module. The </w:t>
            </w:r>
            <w:r w:rsidRPr="000D0D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Search</w:t>
            </w:r>
            <w:r w:rsidRPr="000D0DEF">
              <w:rPr>
                <w:rFonts w:asciiTheme="minorHAnsi" w:hAnsiTheme="minorHAnsi" w:cstheme="minorHAnsi"/>
                <w:sz w:val="22"/>
                <w:szCs w:val="22"/>
              </w:rPr>
              <w:t xml:space="preserve"> page displays.</w:t>
            </w:r>
            <w:r>
              <w:rPr>
                <w:noProof/>
              </w:rPr>
              <w:drawing>
                <wp:inline distT="0" distB="0" distL="0" distR="0" wp14:anchorId="7B04EEB6" wp14:editId="0746C7DD">
                  <wp:extent cx="2156911" cy="873685"/>
                  <wp:effectExtent l="19050" t="19050" r="0" b="317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11" cy="873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7ABF8" w14:textId="77777777" w:rsidR="000D0DEF" w:rsidRDefault="000D0DEF" w:rsidP="000D0DEF">
            <w:pPr>
              <w:numPr>
                <w:ilvl w:val="0"/>
                <w:numId w:val="24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02BE1">
              <w:rPr>
                <w:rFonts w:asciiTheme="minorHAnsi" w:hAnsiTheme="minorHAnsi" w:cstheme="minorHAnsi"/>
                <w:sz w:val="22"/>
                <w:szCs w:val="22"/>
              </w:rPr>
              <w:t xml:space="preserve">Select the Layout tab. The </w:t>
            </w:r>
            <w:r w:rsidRPr="00D02B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New Case Search</w:t>
            </w:r>
            <w:r w:rsidRPr="00D02BE1">
              <w:rPr>
                <w:rFonts w:asciiTheme="minorHAnsi" w:hAnsiTheme="minorHAnsi" w:cstheme="minorHAnsi"/>
                <w:sz w:val="22"/>
                <w:szCs w:val="22"/>
              </w:rPr>
              <w:t xml:space="preserve"> page displays.</w:t>
            </w:r>
          </w:p>
          <w:p w14:paraId="72DF425C" w14:textId="074ED2DF" w:rsidR="000D0DEF" w:rsidRDefault="000D0DEF" w:rsidP="000D0DEF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952D3D" wp14:editId="69BEAEC3">
                  <wp:extent cx="2529501" cy="2610060"/>
                  <wp:effectExtent l="19050" t="19050" r="444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59" cy="26208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514AC" w14:textId="395B4B20" w:rsidR="000D0DEF" w:rsidRDefault="000D0DEF" w:rsidP="000D0DEF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Use the </w:t>
            </w:r>
            <w:r w:rsidRPr="00D02B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Selected Layout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drop down arrow to select “Caseload - Open” and select </w:t>
            </w:r>
            <w:r w:rsidRPr="00D02B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Apply.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0C6FCD4" w14:textId="4599F4FE" w:rsidR="000D0DEF" w:rsidRDefault="000D0DEF" w:rsidP="000D0DEF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DE0B88" wp14:editId="1D6D5B4B">
                  <wp:extent cx="3778507" cy="3738138"/>
                  <wp:effectExtent l="19050" t="1905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986" cy="3740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89DB3" w14:textId="40DEFBF4" w:rsidR="001B7387" w:rsidRPr="001B7387" w:rsidRDefault="001B7387" w:rsidP="001B7387">
            <w:pPr>
              <w:pStyle w:val="ListParagraph"/>
              <w:numPr>
                <w:ilvl w:val="0"/>
                <w:numId w:val="25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Once you select </w:t>
            </w:r>
            <w:r w:rsidRPr="001B73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Apply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you will see the new default caseload search appear.</w:t>
            </w:r>
          </w:p>
          <w:p w14:paraId="6B8CD977" w14:textId="3D9C6579" w:rsidR="000D0DEF" w:rsidRPr="001B7387" w:rsidRDefault="000D0DEF" w:rsidP="001B7387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79D339" wp14:editId="2A641113">
                  <wp:extent cx="3951605" cy="1346613"/>
                  <wp:effectExtent l="19050" t="19050" r="0" b="635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414" cy="1351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B8679" w14:textId="77777777" w:rsidR="008933BC" w:rsidRDefault="008933BC" w:rsidP="00930940">
      <w:pPr>
        <w:pStyle w:val="IMTtile"/>
        <w:jc w:val="left"/>
      </w:pPr>
    </w:p>
    <w:sectPr w:rsidR="008933BC" w:rsidSect="00094F60">
      <w:headerReference w:type="default" r:id="rId22"/>
      <w:footerReference w:type="default" r:id="rId2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C98EF" w14:textId="77777777" w:rsidR="00B93FD4" w:rsidRDefault="00B93FD4">
      <w:r>
        <w:separator/>
      </w:r>
    </w:p>
  </w:endnote>
  <w:endnote w:type="continuationSeparator" w:id="0">
    <w:p w14:paraId="0150D88F" w14:textId="77777777" w:rsidR="00B93FD4" w:rsidRDefault="00B9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58B11" w14:textId="56C171E7" w:rsidR="008933BC" w:rsidRDefault="008933BC">
    <w:pPr>
      <w:pStyle w:val="Footer"/>
      <w:tabs>
        <w:tab w:val="clear" w:pos="4320"/>
        <w:tab w:val="clear" w:pos="8640"/>
        <w:tab w:val="right" w:pos="9900"/>
      </w:tabs>
      <w:ind w:left="-720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4A3D8" w14:textId="77777777" w:rsidR="00B93FD4" w:rsidRDefault="00B93FD4">
      <w:r>
        <w:separator/>
      </w:r>
    </w:p>
  </w:footnote>
  <w:footnote w:type="continuationSeparator" w:id="0">
    <w:p w14:paraId="0B98ECF2" w14:textId="77777777" w:rsidR="00B93FD4" w:rsidRDefault="00B93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2EF1" w14:textId="61A46624" w:rsidR="008933BC" w:rsidRPr="00812C9C" w:rsidRDefault="00812C9C" w:rsidP="00812C9C">
    <w:pPr>
      <w:pStyle w:val="Head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ptab w:relativeTo="margin" w:alignment="right" w:leader="none"/>
    </w:r>
    <w:r w:rsidR="005C15C3">
      <w:rPr>
        <w:rFonts w:asciiTheme="minorHAnsi" w:hAnsiTheme="minorHAnsi" w:cstheme="minorHAnsi"/>
      </w:rPr>
      <w:t>Determining Your Caseload Number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4B59"/>
    <w:multiLevelType w:val="hybridMultilevel"/>
    <w:tmpl w:val="A52E4AEA"/>
    <w:lvl w:ilvl="0" w:tplc="EBE43C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6DEC0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99E8E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3E4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8D6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A3CA0A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DA62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FA97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EC66AC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2646"/>
    <w:multiLevelType w:val="hybridMultilevel"/>
    <w:tmpl w:val="047427C2"/>
    <w:lvl w:ilvl="0" w:tplc="CBDE9B5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264E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806ADA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4CF8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5A69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E23239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1E3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7CA3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D92AD1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4FDC"/>
    <w:multiLevelType w:val="hybridMultilevel"/>
    <w:tmpl w:val="CEF63D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D57F6C"/>
    <w:multiLevelType w:val="hybridMultilevel"/>
    <w:tmpl w:val="A52E4AEA"/>
    <w:lvl w:ilvl="0" w:tplc="0A92E5DC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4623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AE0C94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C029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298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B9A5B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A49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7602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A485F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42B3C"/>
    <w:multiLevelType w:val="hybridMultilevel"/>
    <w:tmpl w:val="54745560"/>
    <w:lvl w:ilvl="0" w:tplc="AB50A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6500171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ahoma" w:hint="default"/>
      </w:rPr>
    </w:lvl>
    <w:lvl w:ilvl="2" w:tplc="4C585BF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F16CE8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DFC717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ahoma" w:hint="default"/>
      </w:rPr>
    </w:lvl>
    <w:lvl w:ilvl="5" w:tplc="10C6CE2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1B08D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67CDDF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ahoma" w:hint="default"/>
      </w:rPr>
    </w:lvl>
    <w:lvl w:ilvl="8" w:tplc="12C8C46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122A37"/>
    <w:multiLevelType w:val="hybridMultilevel"/>
    <w:tmpl w:val="52422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823E19"/>
    <w:multiLevelType w:val="hybridMultilevel"/>
    <w:tmpl w:val="113A19A2"/>
    <w:lvl w:ilvl="0" w:tplc="8EB43CE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08C0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E0A256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A60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40C2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56AA4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A19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B052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640A38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F1CE6"/>
    <w:multiLevelType w:val="hybridMultilevel"/>
    <w:tmpl w:val="AF640394"/>
    <w:lvl w:ilvl="0" w:tplc="7750C5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78637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792DF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94F7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4E48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AFA49C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5A9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D86A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9C87C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80100"/>
    <w:multiLevelType w:val="hybridMultilevel"/>
    <w:tmpl w:val="1966CE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677396"/>
    <w:multiLevelType w:val="hybridMultilevel"/>
    <w:tmpl w:val="23586D82"/>
    <w:lvl w:ilvl="0" w:tplc="492CAAC8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6B6D9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C9E4D9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AA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5642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274281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8F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2CA9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BAD404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3322A"/>
    <w:multiLevelType w:val="hybridMultilevel"/>
    <w:tmpl w:val="DADA7F1E"/>
    <w:lvl w:ilvl="0" w:tplc="754EBD5E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36849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440631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B035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C41C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CE69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CE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69C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1DD832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725DA"/>
    <w:multiLevelType w:val="hybridMultilevel"/>
    <w:tmpl w:val="87C2A630"/>
    <w:lvl w:ilvl="0" w:tplc="3D94DE3C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6E77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BD1EA9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0EE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967F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59CEBA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88FF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87A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B6A3E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3150F"/>
    <w:multiLevelType w:val="hybridMultilevel"/>
    <w:tmpl w:val="A52E4AEA"/>
    <w:lvl w:ilvl="0" w:tplc="B92698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132240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F0EF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EC3A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C0B0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C2246D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C7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8686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CCF0C4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575F8"/>
    <w:multiLevelType w:val="hybridMultilevel"/>
    <w:tmpl w:val="0B48212A"/>
    <w:lvl w:ilvl="0" w:tplc="53EABFFE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B075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BA780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90A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66D3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3E4689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A2BC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5CFE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BB0A6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049FA"/>
    <w:multiLevelType w:val="hybridMultilevel"/>
    <w:tmpl w:val="6A687DB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7A250F"/>
    <w:multiLevelType w:val="hybridMultilevel"/>
    <w:tmpl w:val="CE1CB99E"/>
    <w:lvl w:ilvl="0" w:tplc="0D248D2C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9612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9970FD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FC43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9295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414213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261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8005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2C7E42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24E85"/>
    <w:multiLevelType w:val="hybridMultilevel"/>
    <w:tmpl w:val="A52E4AEA"/>
    <w:lvl w:ilvl="0" w:tplc="D6C24F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431273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44FAA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0EDF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4E5F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69B0F8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88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E06A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3FE0F0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B5330"/>
    <w:multiLevelType w:val="hybridMultilevel"/>
    <w:tmpl w:val="4A60C8CA"/>
    <w:lvl w:ilvl="0" w:tplc="6354E55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1E079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9656C5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A610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7468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9C06FC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F282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DE9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263C2E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37ECA"/>
    <w:multiLevelType w:val="hybridMultilevel"/>
    <w:tmpl w:val="DC540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4609A4"/>
    <w:multiLevelType w:val="multilevel"/>
    <w:tmpl w:val="AF640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6149C"/>
    <w:multiLevelType w:val="hybridMultilevel"/>
    <w:tmpl w:val="CB004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EA2AC6"/>
    <w:multiLevelType w:val="hybridMultilevel"/>
    <w:tmpl w:val="70108D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A57A12"/>
    <w:multiLevelType w:val="hybridMultilevel"/>
    <w:tmpl w:val="CC465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ED31EE"/>
    <w:multiLevelType w:val="hybridMultilevel"/>
    <w:tmpl w:val="A52E4AEA"/>
    <w:lvl w:ilvl="0" w:tplc="F2D2E2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8E3D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E1FC23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2426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C83A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61F8FB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B00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D65B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C186A7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05FA9"/>
    <w:multiLevelType w:val="hybridMultilevel"/>
    <w:tmpl w:val="EF589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3"/>
  </w:num>
  <w:num w:numId="4">
    <w:abstractNumId w:val="1"/>
  </w:num>
  <w:num w:numId="5">
    <w:abstractNumId w:val="10"/>
  </w:num>
  <w:num w:numId="6">
    <w:abstractNumId w:val="11"/>
  </w:num>
  <w:num w:numId="7">
    <w:abstractNumId w:val="6"/>
  </w:num>
  <w:num w:numId="8">
    <w:abstractNumId w:val="13"/>
  </w:num>
  <w:num w:numId="9">
    <w:abstractNumId w:val="17"/>
  </w:num>
  <w:num w:numId="10">
    <w:abstractNumId w:val="9"/>
  </w:num>
  <w:num w:numId="11">
    <w:abstractNumId w:val="15"/>
  </w:num>
  <w:num w:numId="12">
    <w:abstractNumId w:val="12"/>
  </w:num>
  <w:num w:numId="13">
    <w:abstractNumId w:val="0"/>
  </w:num>
  <w:num w:numId="14">
    <w:abstractNumId w:val="16"/>
  </w:num>
  <w:num w:numId="15">
    <w:abstractNumId w:val="23"/>
  </w:num>
  <w:num w:numId="16">
    <w:abstractNumId w:val="4"/>
  </w:num>
  <w:num w:numId="17">
    <w:abstractNumId w:val="14"/>
  </w:num>
  <w:num w:numId="18">
    <w:abstractNumId w:val="21"/>
  </w:num>
  <w:num w:numId="19">
    <w:abstractNumId w:val="2"/>
  </w:num>
  <w:num w:numId="20">
    <w:abstractNumId w:val="22"/>
  </w:num>
  <w:num w:numId="21">
    <w:abstractNumId w:val="8"/>
  </w:num>
  <w:num w:numId="22">
    <w:abstractNumId w:val="18"/>
  </w:num>
  <w:num w:numId="23">
    <w:abstractNumId w:val="5"/>
  </w:num>
  <w:num w:numId="24">
    <w:abstractNumId w:val="24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6A6C"/>
    <w:rsid w:val="0000628C"/>
    <w:rsid w:val="00014078"/>
    <w:rsid w:val="00014A76"/>
    <w:rsid w:val="00021C20"/>
    <w:rsid w:val="00026A88"/>
    <w:rsid w:val="00033078"/>
    <w:rsid w:val="00042483"/>
    <w:rsid w:val="000439D9"/>
    <w:rsid w:val="000442D2"/>
    <w:rsid w:val="0004448D"/>
    <w:rsid w:val="000452BA"/>
    <w:rsid w:val="000542F3"/>
    <w:rsid w:val="000566B9"/>
    <w:rsid w:val="0005692B"/>
    <w:rsid w:val="00056F57"/>
    <w:rsid w:val="00057A59"/>
    <w:rsid w:val="00062B7F"/>
    <w:rsid w:val="00062EF9"/>
    <w:rsid w:val="0006600B"/>
    <w:rsid w:val="00066E63"/>
    <w:rsid w:val="00070B90"/>
    <w:rsid w:val="00072B0A"/>
    <w:rsid w:val="000811C5"/>
    <w:rsid w:val="00082219"/>
    <w:rsid w:val="000908DE"/>
    <w:rsid w:val="00094F60"/>
    <w:rsid w:val="00096B7B"/>
    <w:rsid w:val="000A0D76"/>
    <w:rsid w:val="000A321D"/>
    <w:rsid w:val="000A40E0"/>
    <w:rsid w:val="000A621D"/>
    <w:rsid w:val="000A7AE3"/>
    <w:rsid w:val="000B0CF8"/>
    <w:rsid w:val="000B4A00"/>
    <w:rsid w:val="000C17EF"/>
    <w:rsid w:val="000C18DB"/>
    <w:rsid w:val="000C4342"/>
    <w:rsid w:val="000C6547"/>
    <w:rsid w:val="000D0C81"/>
    <w:rsid w:val="000D0DEF"/>
    <w:rsid w:val="000E4996"/>
    <w:rsid w:val="000E735A"/>
    <w:rsid w:val="000F4B98"/>
    <w:rsid w:val="001016C1"/>
    <w:rsid w:val="00101D5F"/>
    <w:rsid w:val="00101EED"/>
    <w:rsid w:val="001038E2"/>
    <w:rsid w:val="0010679F"/>
    <w:rsid w:val="00107BA3"/>
    <w:rsid w:val="00110834"/>
    <w:rsid w:val="00115A9E"/>
    <w:rsid w:val="001210E8"/>
    <w:rsid w:val="001214BC"/>
    <w:rsid w:val="00122CF2"/>
    <w:rsid w:val="0013230C"/>
    <w:rsid w:val="00133F07"/>
    <w:rsid w:val="00134884"/>
    <w:rsid w:val="00135EF5"/>
    <w:rsid w:val="00136E09"/>
    <w:rsid w:val="00136EBD"/>
    <w:rsid w:val="00142DC0"/>
    <w:rsid w:val="001440FA"/>
    <w:rsid w:val="00144B1F"/>
    <w:rsid w:val="00152186"/>
    <w:rsid w:val="0015262B"/>
    <w:rsid w:val="001578EA"/>
    <w:rsid w:val="001707D5"/>
    <w:rsid w:val="0017180E"/>
    <w:rsid w:val="00174401"/>
    <w:rsid w:val="00182445"/>
    <w:rsid w:val="00182A0C"/>
    <w:rsid w:val="00186BAD"/>
    <w:rsid w:val="00190D5F"/>
    <w:rsid w:val="0019159C"/>
    <w:rsid w:val="00192019"/>
    <w:rsid w:val="00194208"/>
    <w:rsid w:val="001A09B9"/>
    <w:rsid w:val="001A0B3C"/>
    <w:rsid w:val="001A21CD"/>
    <w:rsid w:val="001A33DD"/>
    <w:rsid w:val="001A46E0"/>
    <w:rsid w:val="001B4199"/>
    <w:rsid w:val="001B67D3"/>
    <w:rsid w:val="001B6E99"/>
    <w:rsid w:val="001B7387"/>
    <w:rsid w:val="001B7FBD"/>
    <w:rsid w:val="001C23DF"/>
    <w:rsid w:val="001C26FE"/>
    <w:rsid w:val="001C5855"/>
    <w:rsid w:val="001D2E13"/>
    <w:rsid w:val="001D6EF7"/>
    <w:rsid w:val="001D79D8"/>
    <w:rsid w:val="001E2EE6"/>
    <w:rsid w:val="001E67D6"/>
    <w:rsid w:val="001F28C5"/>
    <w:rsid w:val="001F3066"/>
    <w:rsid w:val="002014B3"/>
    <w:rsid w:val="002014B4"/>
    <w:rsid w:val="00207A50"/>
    <w:rsid w:val="00207F6E"/>
    <w:rsid w:val="002138EF"/>
    <w:rsid w:val="00214F56"/>
    <w:rsid w:val="002157A6"/>
    <w:rsid w:val="002210AF"/>
    <w:rsid w:val="002303FB"/>
    <w:rsid w:val="00233A4F"/>
    <w:rsid w:val="00234516"/>
    <w:rsid w:val="00234BAC"/>
    <w:rsid w:val="00250A31"/>
    <w:rsid w:val="00253123"/>
    <w:rsid w:val="00265E42"/>
    <w:rsid w:val="00275683"/>
    <w:rsid w:val="00276031"/>
    <w:rsid w:val="00276F1E"/>
    <w:rsid w:val="00281450"/>
    <w:rsid w:val="0028607D"/>
    <w:rsid w:val="00286B05"/>
    <w:rsid w:val="00287725"/>
    <w:rsid w:val="002A4826"/>
    <w:rsid w:val="002A7416"/>
    <w:rsid w:val="002B38EA"/>
    <w:rsid w:val="002C1A8A"/>
    <w:rsid w:val="002C32D0"/>
    <w:rsid w:val="002C5421"/>
    <w:rsid w:val="002D10C4"/>
    <w:rsid w:val="002D2946"/>
    <w:rsid w:val="002D6F76"/>
    <w:rsid w:val="002E4854"/>
    <w:rsid w:val="002F35A2"/>
    <w:rsid w:val="002F3A8A"/>
    <w:rsid w:val="002F3F22"/>
    <w:rsid w:val="002F594F"/>
    <w:rsid w:val="002F7E33"/>
    <w:rsid w:val="00314053"/>
    <w:rsid w:val="00322F57"/>
    <w:rsid w:val="0033037E"/>
    <w:rsid w:val="00331D24"/>
    <w:rsid w:val="003361AA"/>
    <w:rsid w:val="00346A13"/>
    <w:rsid w:val="0034760C"/>
    <w:rsid w:val="003566B8"/>
    <w:rsid w:val="00356B45"/>
    <w:rsid w:val="00360EE4"/>
    <w:rsid w:val="00362E01"/>
    <w:rsid w:val="00372F12"/>
    <w:rsid w:val="003738C0"/>
    <w:rsid w:val="00375A60"/>
    <w:rsid w:val="00375F51"/>
    <w:rsid w:val="00380B9E"/>
    <w:rsid w:val="00383D23"/>
    <w:rsid w:val="00390755"/>
    <w:rsid w:val="00391D52"/>
    <w:rsid w:val="003926BB"/>
    <w:rsid w:val="00396522"/>
    <w:rsid w:val="003966E5"/>
    <w:rsid w:val="003973CD"/>
    <w:rsid w:val="00397ACF"/>
    <w:rsid w:val="003A1FB7"/>
    <w:rsid w:val="003A5296"/>
    <w:rsid w:val="003A5EB1"/>
    <w:rsid w:val="003A693E"/>
    <w:rsid w:val="003B565C"/>
    <w:rsid w:val="003C1E2D"/>
    <w:rsid w:val="003D0651"/>
    <w:rsid w:val="003D0787"/>
    <w:rsid w:val="003E35C2"/>
    <w:rsid w:val="003F07C4"/>
    <w:rsid w:val="003F3217"/>
    <w:rsid w:val="00401335"/>
    <w:rsid w:val="004014A7"/>
    <w:rsid w:val="00401888"/>
    <w:rsid w:val="00406651"/>
    <w:rsid w:val="004102DF"/>
    <w:rsid w:val="004122E6"/>
    <w:rsid w:val="00414826"/>
    <w:rsid w:val="004171EC"/>
    <w:rsid w:val="004230C0"/>
    <w:rsid w:val="00423E46"/>
    <w:rsid w:val="00424903"/>
    <w:rsid w:val="004254C2"/>
    <w:rsid w:val="004311B7"/>
    <w:rsid w:val="0043137F"/>
    <w:rsid w:val="00431F79"/>
    <w:rsid w:val="00444DE1"/>
    <w:rsid w:val="00446D20"/>
    <w:rsid w:val="00450D6F"/>
    <w:rsid w:val="0045247D"/>
    <w:rsid w:val="0045315A"/>
    <w:rsid w:val="00461D2A"/>
    <w:rsid w:val="004625BB"/>
    <w:rsid w:val="00462C01"/>
    <w:rsid w:val="0046450F"/>
    <w:rsid w:val="00465B5B"/>
    <w:rsid w:val="00466353"/>
    <w:rsid w:val="004752EC"/>
    <w:rsid w:val="00477F51"/>
    <w:rsid w:val="00483B38"/>
    <w:rsid w:val="00486628"/>
    <w:rsid w:val="0049232F"/>
    <w:rsid w:val="00492876"/>
    <w:rsid w:val="004936D5"/>
    <w:rsid w:val="00493C0F"/>
    <w:rsid w:val="004A0ADD"/>
    <w:rsid w:val="004A684A"/>
    <w:rsid w:val="004A68BD"/>
    <w:rsid w:val="004B16AF"/>
    <w:rsid w:val="004C01A8"/>
    <w:rsid w:val="004C4A7F"/>
    <w:rsid w:val="004D16B8"/>
    <w:rsid w:val="004D19F4"/>
    <w:rsid w:val="004D5344"/>
    <w:rsid w:val="004D54C2"/>
    <w:rsid w:val="004E09CD"/>
    <w:rsid w:val="004E34B4"/>
    <w:rsid w:val="004F5806"/>
    <w:rsid w:val="004F6BA1"/>
    <w:rsid w:val="00501E32"/>
    <w:rsid w:val="005053C5"/>
    <w:rsid w:val="00510DFA"/>
    <w:rsid w:val="00515DDD"/>
    <w:rsid w:val="00517ACB"/>
    <w:rsid w:val="00520928"/>
    <w:rsid w:val="005247BA"/>
    <w:rsid w:val="005254A2"/>
    <w:rsid w:val="00526449"/>
    <w:rsid w:val="00533621"/>
    <w:rsid w:val="005338AE"/>
    <w:rsid w:val="00533F6B"/>
    <w:rsid w:val="0053450E"/>
    <w:rsid w:val="0053693F"/>
    <w:rsid w:val="005376BF"/>
    <w:rsid w:val="00550D97"/>
    <w:rsid w:val="00552D67"/>
    <w:rsid w:val="00552FDF"/>
    <w:rsid w:val="0055486D"/>
    <w:rsid w:val="00555339"/>
    <w:rsid w:val="005560A5"/>
    <w:rsid w:val="005563C0"/>
    <w:rsid w:val="00556A70"/>
    <w:rsid w:val="00557C7D"/>
    <w:rsid w:val="00560641"/>
    <w:rsid w:val="0056673B"/>
    <w:rsid w:val="005670CC"/>
    <w:rsid w:val="005676EB"/>
    <w:rsid w:val="0057290F"/>
    <w:rsid w:val="005730B5"/>
    <w:rsid w:val="00575476"/>
    <w:rsid w:val="00576B8E"/>
    <w:rsid w:val="00577D65"/>
    <w:rsid w:val="00580821"/>
    <w:rsid w:val="005847ED"/>
    <w:rsid w:val="00584A1F"/>
    <w:rsid w:val="0059407A"/>
    <w:rsid w:val="00597056"/>
    <w:rsid w:val="005A4882"/>
    <w:rsid w:val="005A5AAA"/>
    <w:rsid w:val="005A6C2B"/>
    <w:rsid w:val="005B2C2D"/>
    <w:rsid w:val="005B5F3E"/>
    <w:rsid w:val="005C0F04"/>
    <w:rsid w:val="005C15C3"/>
    <w:rsid w:val="005C16FD"/>
    <w:rsid w:val="005C201D"/>
    <w:rsid w:val="005C457A"/>
    <w:rsid w:val="005C689A"/>
    <w:rsid w:val="005C696B"/>
    <w:rsid w:val="005D7305"/>
    <w:rsid w:val="005E241A"/>
    <w:rsid w:val="005E463E"/>
    <w:rsid w:val="005E7399"/>
    <w:rsid w:val="005F0090"/>
    <w:rsid w:val="005F05E3"/>
    <w:rsid w:val="005F09F0"/>
    <w:rsid w:val="005F0EF0"/>
    <w:rsid w:val="005F132B"/>
    <w:rsid w:val="005F3468"/>
    <w:rsid w:val="005F4063"/>
    <w:rsid w:val="005F4A8B"/>
    <w:rsid w:val="00603FBD"/>
    <w:rsid w:val="0061050C"/>
    <w:rsid w:val="00615FF2"/>
    <w:rsid w:val="00616DD3"/>
    <w:rsid w:val="006217C8"/>
    <w:rsid w:val="00627DBF"/>
    <w:rsid w:val="0063327C"/>
    <w:rsid w:val="00633FC3"/>
    <w:rsid w:val="00640A79"/>
    <w:rsid w:val="006429F9"/>
    <w:rsid w:val="00643E1B"/>
    <w:rsid w:val="006440CF"/>
    <w:rsid w:val="006472A8"/>
    <w:rsid w:val="006565BB"/>
    <w:rsid w:val="00657564"/>
    <w:rsid w:val="00660FAF"/>
    <w:rsid w:val="00662E1B"/>
    <w:rsid w:val="00672EED"/>
    <w:rsid w:val="00675CD5"/>
    <w:rsid w:val="00676952"/>
    <w:rsid w:val="00681D33"/>
    <w:rsid w:val="0068262B"/>
    <w:rsid w:val="00682858"/>
    <w:rsid w:val="00683F5D"/>
    <w:rsid w:val="006851D9"/>
    <w:rsid w:val="0068711B"/>
    <w:rsid w:val="0069552A"/>
    <w:rsid w:val="00695D6E"/>
    <w:rsid w:val="006A3196"/>
    <w:rsid w:val="006A37BF"/>
    <w:rsid w:val="006A40BB"/>
    <w:rsid w:val="006A550B"/>
    <w:rsid w:val="006A5B5A"/>
    <w:rsid w:val="006A645E"/>
    <w:rsid w:val="006B0238"/>
    <w:rsid w:val="006B09DD"/>
    <w:rsid w:val="006C62D9"/>
    <w:rsid w:val="006C7874"/>
    <w:rsid w:val="006D1E59"/>
    <w:rsid w:val="006D7354"/>
    <w:rsid w:val="006D7FFA"/>
    <w:rsid w:val="006E3056"/>
    <w:rsid w:val="006E4C03"/>
    <w:rsid w:val="006F02EF"/>
    <w:rsid w:val="006F244C"/>
    <w:rsid w:val="006F625C"/>
    <w:rsid w:val="00700230"/>
    <w:rsid w:val="007005B0"/>
    <w:rsid w:val="00701FB5"/>
    <w:rsid w:val="007037DC"/>
    <w:rsid w:val="00711856"/>
    <w:rsid w:val="00711F65"/>
    <w:rsid w:val="00717A25"/>
    <w:rsid w:val="0072097E"/>
    <w:rsid w:val="00731E4B"/>
    <w:rsid w:val="00732372"/>
    <w:rsid w:val="00732816"/>
    <w:rsid w:val="00732F06"/>
    <w:rsid w:val="00735D19"/>
    <w:rsid w:val="00736002"/>
    <w:rsid w:val="00737029"/>
    <w:rsid w:val="00737800"/>
    <w:rsid w:val="00740364"/>
    <w:rsid w:val="00752A42"/>
    <w:rsid w:val="00756539"/>
    <w:rsid w:val="007622DB"/>
    <w:rsid w:val="00774F40"/>
    <w:rsid w:val="007810AD"/>
    <w:rsid w:val="00785339"/>
    <w:rsid w:val="007858FB"/>
    <w:rsid w:val="00786B06"/>
    <w:rsid w:val="00790B94"/>
    <w:rsid w:val="00791F65"/>
    <w:rsid w:val="007929BF"/>
    <w:rsid w:val="00794365"/>
    <w:rsid w:val="00795791"/>
    <w:rsid w:val="007961C6"/>
    <w:rsid w:val="007A201D"/>
    <w:rsid w:val="007A2352"/>
    <w:rsid w:val="007A482B"/>
    <w:rsid w:val="007B320A"/>
    <w:rsid w:val="007B4377"/>
    <w:rsid w:val="007B5534"/>
    <w:rsid w:val="007B7258"/>
    <w:rsid w:val="007C05B2"/>
    <w:rsid w:val="007E4B60"/>
    <w:rsid w:val="007E5DE6"/>
    <w:rsid w:val="007E6077"/>
    <w:rsid w:val="007F02CC"/>
    <w:rsid w:val="007F4220"/>
    <w:rsid w:val="007F7E5E"/>
    <w:rsid w:val="00801E0B"/>
    <w:rsid w:val="00805213"/>
    <w:rsid w:val="00807C4E"/>
    <w:rsid w:val="008113E2"/>
    <w:rsid w:val="00812C9C"/>
    <w:rsid w:val="00814E76"/>
    <w:rsid w:val="00814FC0"/>
    <w:rsid w:val="00816BCC"/>
    <w:rsid w:val="00817885"/>
    <w:rsid w:val="0082040D"/>
    <w:rsid w:val="008235FA"/>
    <w:rsid w:val="00825D06"/>
    <w:rsid w:val="00826D98"/>
    <w:rsid w:val="0083185E"/>
    <w:rsid w:val="00831F11"/>
    <w:rsid w:val="00832D86"/>
    <w:rsid w:val="00834808"/>
    <w:rsid w:val="00834E0C"/>
    <w:rsid w:val="00836C60"/>
    <w:rsid w:val="00842375"/>
    <w:rsid w:val="00847728"/>
    <w:rsid w:val="00852113"/>
    <w:rsid w:val="00853550"/>
    <w:rsid w:val="00857D17"/>
    <w:rsid w:val="0086009A"/>
    <w:rsid w:val="00860C56"/>
    <w:rsid w:val="0086231C"/>
    <w:rsid w:val="0086351C"/>
    <w:rsid w:val="008667EB"/>
    <w:rsid w:val="00867E83"/>
    <w:rsid w:val="008718EE"/>
    <w:rsid w:val="008813E4"/>
    <w:rsid w:val="008838A0"/>
    <w:rsid w:val="00890FE1"/>
    <w:rsid w:val="008933BC"/>
    <w:rsid w:val="0089532F"/>
    <w:rsid w:val="008969CB"/>
    <w:rsid w:val="008B2243"/>
    <w:rsid w:val="008B256A"/>
    <w:rsid w:val="008B2646"/>
    <w:rsid w:val="008B403B"/>
    <w:rsid w:val="008B6BAA"/>
    <w:rsid w:val="008C02D5"/>
    <w:rsid w:val="008C39B7"/>
    <w:rsid w:val="008C4E87"/>
    <w:rsid w:val="008C62F9"/>
    <w:rsid w:val="008C6D89"/>
    <w:rsid w:val="008D5AC0"/>
    <w:rsid w:val="008E4F87"/>
    <w:rsid w:val="008E6A6C"/>
    <w:rsid w:val="008E6B2D"/>
    <w:rsid w:val="008E7A9E"/>
    <w:rsid w:val="008F0EFC"/>
    <w:rsid w:val="008F7624"/>
    <w:rsid w:val="009008D6"/>
    <w:rsid w:val="00904BF9"/>
    <w:rsid w:val="00906981"/>
    <w:rsid w:val="009125C3"/>
    <w:rsid w:val="00916A3E"/>
    <w:rsid w:val="00916B75"/>
    <w:rsid w:val="00920D75"/>
    <w:rsid w:val="00921F48"/>
    <w:rsid w:val="00926999"/>
    <w:rsid w:val="0092711B"/>
    <w:rsid w:val="00927844"/>
    <w:rsid w:val="00930940"/>
    <w:rsid w:val="00931104"/>
    <w:rsid w:val="009337F1"/>
    <w:rsid w:val="00933BD9"/>
    <w:rsid w:val="009345C5"/>
    <w:rsid w:val="009347F8"/>
    <w:rsid w:val="00937D77"/>
    <w:rsid w:val="009415EC"/>
    <w:rsid w:val="009460C3"/>
    <w:rsid w:val="0094700D"/>
    <w:rsid w:val="00947FB7"/>
    <w:rsid w:val="009511D2"/>
    <w:rsid w:val="00951D12"/>
    <w:rsid w:val="00953CB8"/>
    <w:rsid w:val="0095504C"/>
    <w:rsid w:val="0095539C"/>
    <w:rsid w:val="00957827"/>
    <w:rsid w:val="009578EE"/>
    <w:rsid w:val="00957D7B"/>
    <w:rsid w:val="009622A0"/>
    <w:rsid w:val="0096697F"/>
    <w:rsid w:val="00967F15"/>
    <w:rsid w:val="00971FB2"/>
    <w:rsid w:val="00975F6D"/>
    <w:rsid w:val="00980EEF"/>
    <w:rsid w:val="00981AA2"/>
    <w:rsid w:val="0098237B"/>
    <w:rsid w:val="0098275D"/>
    <w:rsid w:val="00983189"/>
    <w:rsid w:val="009850E7"/>
    <w:rsid w:val="00991642"/>
    <w:rsid w:val="00991B04"/>
    <w:rsid w:val="00993F42"/>
    <w:rsid w:val="0099437B"/>
    <w:rsid w:val="00994E2F"/>
    <w:rsid w:val="009A014F"/>
    <w:rsid w:val="009A2D5F"/>
    <w:rsid w:val="009A381D"/>
    <w:rsid w:val="009A6E33"/>
    <w:rsid w:val="009A7800"/>
    <w:rsid w:val="009B0ED2"/>
    <w:rsid w:val="009B1443"/>
    <w:rsid w:val="009B1A50"/>
    <w:rsid w:val="009B2829"/>
    <w:rsid w:val="009B5F2B"/>
    <w:rsid w:val="009C5EFE"/>
    <w:rsid w:val="009D30C7"/>
    <w:rsid w:val="009D615D"/>
    <w:rsid w:val="009E09C9"/>
    <w:rsid w:val="009E0BD5"/>
    <w:rsid w:val="009E18A1"/>
    <w:rsid w:val="009E7A4A"/>
    <w:rsid w:val="00A02A73"/>
    <w:rsid w:val="00A05270"/>
    <w:rsid w:val="00A05C5C"/>
    <w:rsid w:val="00A07C97"/>
    <w:rsid w:val="00A212D5"/>
    <w:rsid w:val="00A21DFF"/>
    <w:rsid w:val="00A231F8"/>
    <w:rsid w:val="00A315DD"/>
    <w:rsid w:val="00A32497"/>
    <w:rsid w:val="00A34E60"/>
    <w:rsid w:val="00A354C7"/>
    <w:rsid w:val="00A35CBC"/>
    <w:rsid w:val="00A361D1"/>
    <w:rsid w:val="00A554C3"/>
    <w:rsid w:val="00A5701E"/>
    <w:rsid w:val="00A575C8"/>
    <w:rsid w:val="00A57CF2"/>
    <w:rsid w:val="00A641AA"/>
    <w:rsid w:val="00A66077"/>
    <w:rsid w:val="00A86AB5"/>
    <w:rsid w:val="00A878F1"/>
    <w:rsid w:val="00A948B1"/>
    <w:rsid w:val="00A9547B"/>
    <w:rsid w:val="00AA30A3"/>
    <w:rsid w:val="00AA6BAF"/>
    <w:rsid w:val="00AA7D7A"/>
    <w:rsid w:val="00AB1EFF"/>
    <w:rsid w:val="00AB3ADD"/>
    <w:rsid w:val="00AB461F"/>
    <w:rsid w:val="00AB59F1"/>
    <w:rsid w:val="00AC3518"/>
    <w:rsid w:val="00AC3D60"/>
    <w:rsid w:val="00AD4B68"/>
    <w:rsid w:val="00AD59F9"/>
    <w:rsid w:val="00AE1C31"/>
    <w:rsid w:val="00AE2DA4"/>
    <w:rsid w:val="00AF5C88"/>
    <w:rsid w:val="00AF5F5B"/>
    <w:rsid w:val="00AF73D0"/>
    <w:rsid w:val="00B03103"/>
    <w:rsid w:val="00B03D7A"/>
    <w:rsid w:val="00B04670"/>
    <w:rsid w:val="00B05307"/>
    <w:rsid w:val="00B11A4B"/>
    <w:rsid w:val="00B121A9"/>
    <w:rsid w:val="00B123C4"/>
    <w:rsid w:val="00B12EBC"/>
    <w:rsid w:val="00B20859"/>
    <w:rsid w:val="00B22E0E"/>
    <w:rsid w:val="00B330DC"/>
    <w:rsid w:val="00B3573C"/>
    <w:rsid w:val="00B379AA"/>
    <w:rsid w:val="00B4155C"/>
    <w:rsid w:val="00B426E7"/>
    <w:rsid w:val="00B43E4E"/>
    <w:rsid w:val="00B44FE4"/>
    <w:rsid w:val="00B545F5"/>
    <w:rsid w:val="00B57C43"/>
    <w:rsid w:val="00B617D0"/>
    <w:rsid w:val="00B65F04"/>
    <w:rsid w:val="00B7024B"/>
    <w:rsid w:val="00B7071F"/>
    <w:rsid w:val="00B72E06"/>
    <w:rsid w:val="00B739DB"/>
    <w:rsid w:val="00B742E5"/>
    <w:rsid w:val="00B74673"/>
    <w:rsid w:val="00B766AE"/>
    <w:rsid w:val="00B76A30"/>
    <w:rsid w:val="00B76E31"/>
    <w:rsid w:val="00B8418E"/>
    <w:rsid w:val="00B84216"/>
    <w:rsid w:val="00B914D1"/>
    <w:rsid w:val="00B91DAA"/>
    <w:rsid w:val="00B92610"/>
    <w:rsid w:val="00B93FD4"/>
    <w:rsid w:val="00BA00EF"/>
    <w:rsid w:val="00BA0519"/>
    <w:rsid w:val="00BA1639"/>
    <w:rsid w:val="00BA6ABD"/>
    <w:rsid w:val="00BB5E1F"/>
    <w:rsid w:val="00BC19DB"/>
    <w:rsid w:val="00BC502D"/>
    <w:rsid w:val="00BC6A93"/>
    <w:rsid w:val="00BD1C9D"/>
    <w:rsid w:val="00BD6CD3"/>
    <w:rsid w:val="00BD7462"/>
    <w:rsid w:val="00BE2BBD"/>
    <w:rsid w:val="00BE2D1C"/>
    <w:rsid w:val="00BE43BD"/>
    <w:rsid w:val="00BF46EB"/>
    <w:rsid w:val="00BF62FB"/>
    <w:rsid w:val="00C00A23"/>
    <w:rsid w:val="00C00ADC"/>
    <w:rsid w:val="00C0304B"/>
    <w:rsid w:val="00C05A31"/>
    <w:rsid w:val="00C07D42"/>
    <w:rsid w:val="00C10AFB"/>
    <w:rsid w:val="00C11191"/>
    <w:rsid w:val="00C12BF7"/>
    <w:rsid w:val="00C14C12"/>
    <w:rsid w:val="00C1596B"/>
    <w:rsid w:val="00C24C94"/>
    <w:rsid w:val="00C2746B"/>
    <w:rsid w:val="00C2777E"/>
    <w:rsid w:val="00C30754"/>
    <w:rsid w:val="00C34E87"/>
    <w:rsid w:val="00C360B1"/>
    <w:rsid w:val="00C37B9D"/>
    <w:rsid w:val="00C4264E"/>
    <w:rsid w:val="00C42A8A"/>
    <w:rsid w:val="00C50769"/>
    <w:rsid w:val="00C524DF"/>
    <w:rsid w:val="00C5395F"/>
    <w:rsid w:val="00C54CE6"/>
    <w:rsid w:val="00C55E8D"/>
    <w:rsid w:val="00C55FCB"/>
    <w:rsid w:val="00C577C4"/>
    <w:rsid w:val="00C61BB8"/>
    <w:rsid w:val="00C70662"/>
    <w:rsid w:val="00C75519"/>
    <w:rsid w:val="00C77340"/>
    <w:rsid w:val="00C81EAC"/>
    <w:rsid w:val="00C87D29"/>
    <w:rsid w:val="00C9282D"/>
    <w:rsid w:val="00C94630"/>
    <w:rsid w:val="00CA2A26"/>
    <w:rsid w:val="00CA2A4F"/>
    <w:rsid w:val="00CA79A4"/>
    <w:rsid w:val="00CB3859"/>
    <w:rsid w:val="00CB4324"/>
    <w:rsid w:val="00CB722C"/>
    <w:rsid w:val="00CB78F9"/>
    <w:rsid w:val="00CC1A44"/>
    <w:rsid w:val="00CC46EE"/>
    <w:rsid w:val="00CD2DCC"/>
    <w:rsid w:val="00CD4082"/>
    <w:rsid w:val="00CD5304"/>
    <w:rsid w:val="00CE3AB9"/>
    <w:rsid w:val="00CE7E25"/>
    <w:rsid w:val="00CF0E77"/>
    <w:rsid w:val="00CF1451"/>
    <w:rsid w:val="00CF2082"/>
    <w:rsid w:val="00CF53C3"/>
    <w:rsid w:val="00D02BE1"/>
    <w:rsid w:val="00D046DB"/>
    <w:rsid w:val="00D064D4"/>
    <w:rsid w:val="00D24B54"/>
    <w:rsid w:val="00D33453"/>
    <w:rsid w:val="00D34615"/>
    <w:rsid w:val="00D45F41"/>
    <w:rsid w:val="00D5188C"/>
    <w:rsid w:val="00D52C74"/>
    <w:rsid w:val="00D53B36"/>
    <w:rsid w:val="00D561BF"/>
    <w:rsid w:val="00D575BC"/>
    <w:rsid w:val="00D6062B"/>
    <w:rsid w:val="00D67060"/>
    <w:rsid w:val="00D80B01"/>
    <w:rsid w:val="00D83BF6"/>
    <w:rsid w:val="00D87C19"/>
    <w:rsid w:val="00DA6D24"/>
    <w:rsid w:val="00DB2F15"/>
    <w:rsid w:val="00DB7CF0"/>
    <w:rsid w:val="00DC1BC8"/>
    <w:rsid w:val="00DC5C41"/>
    <w:rsid w:val="00DD5FD6"/>
    <w:rsid w:val="00DE5FC6"/>
    <w:rsid w:val="00DE7269"/>
    <w:rsid w:val="00DF1D71"/>
    <w:rsid w:val="00DF2EC5"/>
    <w:rsid w:val="00DF458B"/>
    <w:rsid w:val="00DF4FB5"/>
    <w:rsid w:val="00DF51AD"/>
    <w:rsid w:val="00E03C23"/>
    <w:rsid w:val="00E03E88"/>
    <w:rsid w:val="00E04C09"/>
    <w:rsid w:val="00E06654"/>
    <w:rsid w:val="00E112D1"/>
    <w:rsid w:val="00E22690"/>
    <w:rsid w:val="00E229BA"/>
    <w:rsid w:val="00E30EB5"/>
    <w:rsid w:val="00E31850"/>
    <w:rsid w:val="00E35E10"/>
    <w:rsid w:val="00E417F4"/>
    <w:rsid w:val="00E4255F"/>
    <w:rsid w:val="00E43F36"/>
    <w:rsid w:val="00E46820"/>
    <w:rsid w:val="00E605AA"/>
    <w:rsid w:val="00E6377B"/>
    <w:rsid w:val="00E66E07"/>
    <w:rsid w:val="00E73818"/>
    <w:rsid w:val="00E73F2C"/>
    <w:rsid w:val="00E80A8F"/>
    <w:rsid w:val="00E845AF"/>
    <w:rsid w:val="00E86696"/>
    <w:rsid w:val="00E86AA8"/>
    <w:rsid w:val="00E9148F"/>
    <w:rsid w:val="00E918C2"/>
    <w:rsid w:val="00E93069"/>
    <w:rsid w:val="00E95330"/>
    <w:rsid w:val="00EA0C90"/>
    <w:rsid w:val="00EA4C35"/>
    <w:rsid w:val="00EB2F5E"/>
    <w:rsid w:val="00EB70FB"/>
    <w:rsid w:val="00EC10F2"/>
    <w:rsid w:val="00EC5D00"/>
    <w:rsid w:val="00ED2ACC"/>
    <w:rsid w:val="00ED55CB"/>
    <w:rsid w:val="00ED6CCF"/>
    <w:rsid w:val="00EE2E7D"/>
    <w:rsid w:val="00EE3806"/>
    <w:rsid w:val="00EE5464"/>
    <w:rsid w:val="00EF0E64"/>
    <w:rsid w:val="00EF3E86"/>
    <w:rsid w:val="00EF5319"/>
    <w:rsid w:val="00EF6770"/>
    <w:rsid w:val="00F00769"/>
    <w:rsid w:val="00F0089A"/>
    <w:rsid w:val="00F03462"/>
    <w:rsid w:val="00F036CD"/>
    <w:rsid w:val="00F12CF4"/>
    <w:rsid w:val="00F1367D"/>
    <w:rsid w:val="00F141E0"/>
    <w:rsid w:val="00F1573D"/>
    <w:rsid w:val="00F20FC3"/>
    <w:rsid w:val="00F21C52"/>
    <w:rsid w:val="00F2324E"/>
    <w:rsid w:val="00F245A3"/>
    <w:rsid w:val="00F3166E"/>
    <w:rsid w:val="00F3250F"/>
    <w:rsid w:val="00F33540"/>
    <w:rsid w:val="00F50AC1"/>
    <w:rsid w:val="00F53104"/>
    <w:rsid w:val="00F544D0"/>
    <w:rsid w:val="00F56382"/>
    <w:rsid w:val="00F608F1"/>
    <w:rsid w:val="00F622C6"/>
    <w:rsid w:val="00F64753"/>
    <w:rsid w:val="00F70C59"/>
    <w:rsid w:val="00F71D9B"/>
    <w:rsid w:val="00F802AC"/>
    <w:rsid w:val="00F851B1"/>
    <w:rsid w:val="00F8660E"/>
    <w:rsid w:val="00F90F35"/>
    <w:rsid w:val="00F9297E"/>
    <w:rsid w:val="00F94D18"/>
    <w:rsid w:val="00F9577F"/>
    <w:rsid w:val="00F96743"/>
    <w:rsid w:val="00FA0591"/>
    <w:rsid w:val="00FA24D7"/>
    <w:rsid w:val="00FA2714"/>
    <w:rsid w:val="00FA5CCC"/>
    <w:rsid w:val="00FA6CFF"/>
    <w:rsid w:val="00FB0C2A"/>
    <w:rsid w:val="00FB6921"/>
    <w:rsid w:val="00FB7815"/>
    <w:rsid w:val="00FC1618"/>
    <w:rsid w:val="00FC4AA8"/>
    <w:rsid w:val="00FD03C6"/>
    <w:rsid w:val="00FD15DC"/>
    <w:rsid w:val="00FD2368"/>
    <w:rsid w:val="00FD3234"/>
    <w:rsid w:val="00FD3C1E"/>
    <w:rsid w:val="00FD790C"/>
    <w:rsid w:val="00FF1E45"/>
    <w:rsid w:val="00FF5A76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ff6"/>
    </o:shapedefaults>
    <o:shapelayout v:ext="edit">
      <o:idmap v:ext="edit" data="2"/>
    </o:shapelayout>
  </w:shapeDefaults>
  <w:decimalSymbol w:val="."/>
  <w:listSeparator w:val=","/>
  <w14:docId w14:val="1026AFD1"/>
  <w15:docId w15:val="{CB9AF0A5-8A5C-45FE-BA18-31A35932D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46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1C9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1C9D"/>
    <w:pPr>
      <w:tabs>
        <w:tab w:val="center" w:pos="4320"/>
        <w:tab w:val="right" w:pos="8640"/>
      </w:tabs>
    </w:pPr>
  </w:style>
  <w:style w:type="paragraph" w:customStyle="1" w:styleId="IMTtile">
    <w:name w:val="IM Ttile"/>
    <w:basedOn w:val="Normal"/>
    <w:rsid w:val="00BD1C9D"/>
    <w:pPr>
      <w:jc w:val="center"/>
    </w:pPr>
    <w:rPr>
      <w:rFonts w:ascii="Arial" w:hAnsi="Arial"/>
      <w:b/>
      <w:sz w:val="28"/>
    </w:rPr>
  </w:style>
  <w:style w:type="paragraph" w:styleId="BalloonText">
    <w:name w:val="Balloon Text"/>
    <w:basedOn w:val="Normal"/>
    <w:semiHidden/>
    <w:rsid w:val="00BD1C9D"/>
    <w:rPr>
      <w:rFonts w:ascii="Tahoma" w:hAnsi="Tahoma" w:cs="Century Schoolbook"/>
      <w:sz w:val="16"/>
      <w:szCs w:val="16"/>
    </w:rPr>
  </w:style>
  <w:style w:type="character" w:styleId="CommentReference">
    <w:name w:val="annotation reference"/>
    <w:basedOn w:val="DefaultParagraphFont"/>
    <w:semiHidden/>
    <w:rsid w:val="00BD1C9D"/>
    <w:rPr>
      <w:sz w:val="16"/>
      <w:szCs w:val="16"/>
    </w:rPr>
  </w:style>
  <w:style w:type="paragraph" w:styleId="CommentText">
    <w:name w:val="annotation text"/>
    <w:basedOn w:val="Normal"/>
    <w:semiHidden/>
    <w:rsid w:val="00BD1C9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D1C9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0C654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6351C"/>
    <w:pPr>
      <w:ind w:left="720"/>
      <w:contextualSpacing/>
    </w:pPr>
  </w:style>
  <w:style w:type="character" w:styleId="Hyperlink">
    <w:name w:val="Hyperlink"/>
    <w:basedOn w:val="DefaultParagraphFont"/>
    <w:unhideWhenUsed/>
    <w:rsid w:val="006332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32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76031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rsid w:val="00812C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test.ny.hostedaware.com/Awareua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GO! Series</dc:creator>
  <cp:lastModifiedBy>Patrick Kane</cp:lastModifiedBy>
  <cp:revision>7</cp:revision>
  <cp:lastPrinted>2010-06-15T23:05:00Z</cp:lastPrinted>
  <dcterms:created xsi:type="dcterms:W3CDTF">2022-10-04T19:31:00Z</dcterms:created>
  <dcterms:modified xsi:type="dcterms:W3CDTF">2022-10-05T13:30:00Z</dcterms:modified>
</cp:coreProperties>
</file>